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Výukový program - Včely 1</w:t>
      </w:r>
    </w:p>
    <w:p w:rsidR="00000000" w:rsidDel="00000000" w:rsidP="00000000" w:rsidRDefault="00000000" w:rsidRPr="00000000" w14:paraId="0000000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termín: 20.6.2025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škola: MŠ Eliška, Opava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třída: nejmenší děti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program: 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vývoj včel - prezentace s obrázky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lineRule="auto"/>
        <w:ind w:left="708.6614173228347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pozorování včel pod lupou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ukázka včelího hnízdy pod sklem, ukázka královny</w:t>
      </w:r>
    </w:p>
    <w:p w:rsidR="00000000" w:rsidDel="00000000" w:rsidP="00000000" w:rsidRDefault="00000000" w:rsidRPr="00000000" w14:paraId="0000000A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ind w:left="-566.9291338582677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424806346"/>
        <w:tag w:val="goog_rdk_0"/>
      </w:sdtPr>
      <w:sdtContent>
        <w:tbl>
          <w:tblPr>
            <w:tblStyle w:val="Table1"/>
            <w:tblpPr w:leftFromText="180" w:rightFromText="180" w:topFromText="180" w:bottomFromText="180" w:vertAnchor="text" w:horzAnchor="text" w:tblpX="-546.9999999999995" w:tblpY="0"/>
            <w:tblW w:w="10125.0" w:type="dxa"/>
            <w:jc w:val="left"/>
            <w:tblInd w:w="-566.9291338582677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3405"/>
            <w:gridCol w:w="3345"/>
            <w:gridCol w:w="3375"/>
            <w:tblGridChange w:id="0">
              <w:tblGrid>
                <w:gridCol w:w="3405"/>
                <w:gridCol w:w="3345"/>
                <w:gridCol w:w="3375"/>
              </w:tblGrid>
            </w:tblGridChange>
          </w:tblGrid>
          <w:tr>
            <w:trPr>
              <w:cantSplit w:val="0"/>
              <w:trHeight w:val="4536.9140625" w:hRule="atLeast"/>
              <w:tblHeader w:val="0"/>
            </w:trPr>
            <w:tc>
              <w:tcPr/>
              <w:p w:rsidR="00000000" w:rsidDel="00000000" w:rsidP="00000000" w:rsidRDefault="00000000" w:rsidRPr="00000000" w14:paraId="0000000C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10561" cy="2677430"/>
                      <wp:effectExtent b="0" l="0" r="0" t="0"/>
                      <wp:docPr id="1860054832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10561" cy="267743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/>
              <w:p w:rsidR="00000000" w:rsidDel="00000000" w:rsidP="00000000" w:rsidRDefault="00000000" w:rsidRPr="00000000" w14:paraId="0000000D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83282" cy="2677430"/>
                      <wp:effectExtent b="0" l="0" r="0" t="0"/>
                      <wp:docPr id="1860054833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83282" cy="267743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/>
              <w:p w:rsidR="00000000" w:rsidDel="00000000" w:rsidP="00000000" w:rsidRDefault="00000000" w:rsidRPr="00000000" w14:paraId="0000000E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75186" cy="2667905"/>
                      <wp:effectExtent b="0" l="0" r="0" t="0"/>
                      <wp:docPr id="1860054834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75186" cy="266790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0F">
      <w:pPr>
        <w:spacing w:after="0" w:lineRule="auto"/>
        <w:ind w:left="-566.9291338582677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</w:t>
        <w:tab/>
      </w:r>
    </w:p>
    <w:p w:rsidR="00000000" w:rsidDel="00000000" w:rsidP="00000000" w:rsidRDefault="00000000" w:rsidRPr="00000000" w14:paraId="00000010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ab/>
        <w:tab/>
      </w:r>
    </w:p>
    <w:p w:rsidR="00000000" w:rsidDel="00000000" w:rsidP="00000000" w:rsidRDefault="00000000" w:rsidRPr="00000000" w14:paraId="00000013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R5p632WQOAGIwW7NxVlRPBxoeQ==">CgMxLjAaHwoBMBIaChgICVIUChJ0YWJsZS5xM3N4OG5zanhqaWo4AHIhMW5WQ3I0YXR2Wnl4Y05FT1RLeWhneXdNelZCbk00X04y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