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2DBA" w14:textId="77777777" w:rsidR="003D6F43" w:rsidRPr="004C0393" w:rsidRDefault="003D6F43" w:rsidP="00B3752C">
      <w:pPr>
        <w:jc w:val="center"/>
        <w:rPr>
          <w:b/>
          <w:sz w:val="22"/>
          <w:szCs w:val="22"/>
          <w:u w:val="single"/>
        </w:rPr>
      </w:pPr>
    </w:p>
    <w:p w14:paraId="7C65146E" w14:textId="77777777" w:rsidR="00B3752C" w:rsidRPr="004C0393" w:rsidRDefault="00A34847" w:rsidP="00A34847">
      <w:pPr>
        <w:rPr>
          <w:b/>
          <w:sz w:val="22"/>
          <w:szCs w:val="22"/>
          <w:u w:val="single"/>
        </w:rPr>
      </w:pPr>
      <w:r w:rsidRPr="004C0393">
        <w:rPr>
          <w:b/>
          <w:sz w:val="22"/>
          <w:szCs w:val="22"/>
          <w:u w:val="single"/>
        </w:rPr>
        <w:t>Maturitní témata</w:t>
      </w:r>
      <w:r w:rsidR="00B3752C" w:rsidRPr="004C0393">
        <w:rPr>
          <w:b/>
          <w:sz w:val="22"/>
          <w:szCs w:val="22"/>
          <w:u w:val="single"/>
        </w:rPr>
        <w:t xml:space="preserve"> z</w:t>
      </w:r>
      <w:r w:rsidR="003D6F43" w:rsidRPr="004C0393">
        <w:rPr>
          <w:b/>
          <w:sz w:val="22"/>
          <w:szCs w:val="22"/>
          <w:u w:val="single"/>
        </w:rPr>
        <w:t> </w:t>
      </w:r>
      <w:r w:rsidRPr="004C0393">
        <w:rPr>
          <w:b/>
          <w:sz w:val="22"/>
          <w:szCs w:val="22"/>
          <w:u w:val="single"/>
        </w:rPr>
        <w:t>B</w:t>
      </w:r>
      <w:r w:rsidR="00B3752C" w:rsidRPr="004C0393">
        <w:rPr>
          <w:b/>
          <w:sz w:val="22"/>
          <w:szCs w:val="22"/>
          <w:u w:val="single"/>
        </w:rPr>
        <w:t>iologie</w:t>
      </w:r>
    </w:p>
    <w:p w14:paraId="4CCDB453" w14:textId="77777777" w:rsidR="001D6B87" w:rsidRPr="004C0393" w:rsidRDefault="001D6B87" w:rsidP="004C0393">
      <w:pPr>
        <w:rPr>
          <w:b/>
          <w:sz w:val="22"/>
          <w:szCs w:val="22"/>
          <w:u w:val="single"/>
        </w:rPr>
      </w:pPr>
    </w:p>
    <w:p w14:paraId="0A8BB171" w14:textId="77777777" w:rsidR="00FD6A5B" w:rsidRPr="004C0393" w:rsidRDefault="00B3752C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 Stavba a životní projevy buňky </w:t>
      </w:r>
    </w:p>
    <w:p w14:paraId="2C22F4FF" w14:textId="77777777" w:rsidR="00A34847" w:rsidRPr="004C0393" w:rsidRDefault="00A34847" w:rsidP="004C0393">
      <w:pPr>
        <w:ind w:left="709"/>
        <w:rPr>
          <w:sz w:val="22"/>
          <w:szCs w:val="22"/>
        </w:rPr>
      </w:pPr>
    </w:p>
    <w:p w14:paraId="541DB646" w14:textId="77777777" w:rsidR="00FD6A5B" w:rsidRPr="004C0393" w:rsidRDefault="00A34847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 </w:t>
      </w:r>
      <w:proofErr w:type="spellStart"/>
      <w:r w:rsidRPr="004C0393">
        <w:rPr>
          <w:sz w:val="22"/>
          <w:szCs w:val="22"/>
        </w:rPr>
        <w:t>Podbuněčné</w:t>
      </w:r>
      <w:proofErr w:type="spellEnd"/>
      <w:r w:rsidRPr="004C0393">
        <w:rPr>
          <w:sz w:val="22"/>
          <w:szCs w:val="22"/>
        </w:rPr>
        <w:t xml:space="preserve"> a prokaryontní</w:t>
      </w:r>
      <w:r w:rsidR="001B550A"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 xml:space="preserve">organismy </w:t>
      </w:r>
    </w:p>
    <w:p w14:paraId="12E67AE4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2F05400A" w14:textId="77777777" w:rsidR="00B3752C" w:rsidRPr="004C0393" w:rsidRDefault="00B3752C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 </w:t>
      </w:r>
      <w:r w:rsidR="003D6F43" w:rsidRPr="004C0393">
        <w:rPr>
          <w:sz w:val="22"/>
          <w:szCs w:val="22"/>
        </w:rPr>
        <w:t xml:space="preserve">Říše </w:t>
      </w:r>
      <w:proofErr w:type="spellStart"/>
      <w:r w:rsidR="003D6F43" w:rsidRPr="004C0393">
        <w:rPr>
          <w:sz w:val="22"/>
          <w:szCs w:val="22"/>
        </w:rPr>
        <w:t>Chromista</w:t>
      </w:r>
      <w:proofErr w:type="spellEnd"/>
      <w:r w:rsidR="003D6F43" w:rsidRPr="004C0393">
        <w:rPr>
          <w:sz w:val="22"/>
          <w:szCs w:val="22"/>
        </w:rPr>
        <w:t xml:space="preserve"> a říše P</w:t>
      </w:r>
      <w:r w:rsidRPr="004C0393">
        <w:rPr>
          <w:sz w:val="22"/>
          <w:szCs w:val="22"/>
        </w:rPr>
        <w:t>rotozoa</w:t>
      </w:r>
    </w:p>
    <w:p w14:paraId="777696D9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1B85ED28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 Říše houby</w:t>
      </w:r>
    </w:p>
    <w:p w14:paraId="7BE7E7C7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0AB3ABBE" w14:textId="77777777" w:rsidR="00B3752C" w:rsidRPr="004C0393" w:rsidRDefault="00B3752C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 Rostlinná pletiva</w:t>
      </w:r>
    </w:p>
    <w:p w14:paraId="29D0419C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3571D03E" w14:textId="77777777" w:rsidR="007827A7" w:rsidRPr="004C0393" w:rsidRDefault="00B3752C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 Vegetativní orgány rostlin </w:t>
      </w:r>
    </w:p>
    <w:p w14:paraId="6A4EBACE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69615A55" w14:textId="77777777" w:rsidR="007827A7" w:rsidRPr="004C0393" w:rsidRDefault="00B3752C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 Generativní orgány rostlin </w:t>
      </w:r>
    </w:p>
    <w:p w14:paraId="56D3657D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06E95ADC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 </w:t>
      </w:r>
      <w:r w:rsidR="00B3752C" w:rsidRPr="004C0393">
        <w:rPr>
          <w:sz w:val="22"/>
          <w:szCs w:val="22"/>
        </w:rPr>
        <w:t>Systém rostlinné říše</w:t>
      </w:r>
      <w:r w:rsidRPr="004C0393">
        <w:rPr>
          <w:sz w:val="22"/>
          <w:szCs w:val="22"/>
        </w:rPr>
        <w:t>, řasy, rostliny výtrusné</w:t>
      </w:r>
    </w:p>
    <w:p w14:paraId="414F535C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1B3DB50F" w14:textId="77777777" w:rsidR="001D6B87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 </w:t>
      </w:r>
      <w:r w:rsidR="001D6B87" w:rsidRPr="004C0393">
        <w:rPr>
          <w:sz w:val="22"/>
          <w:szCs w:val="22"/>
        </w:rPr>
        <w:t>Rostliny nahosemenné</w:t>
      </w:r>
    </w:p>
    <w:p w14:paraId="2957C29D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26D1C36C" w14:textId="77777777" w:rsidR="00E85D67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>Krytosemenné rostliny</w:t>
      </w:r>
      <w:r w:rsidR="00B779A7" w:rsidRPr="004C0393">
        <w:rPr>
          <w:sz w:val="22"/>
          <w:szCs w:val="22"/>
        </w:rPr>
        <w:t xml:space="preserve"> </w:t>
      </w:r>
    </w:p>
    <w:p w14:paraId="5842DD86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18394EF9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>Teorie vzniku mnohobuněčných organismů, systém živočichů</w:t>
      </w:r>
    </w:p>
    <w:p w14:paraId="69977282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7210CD13" w14:textId="77777777" w:rsidR="009417B5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 xml:space="preserve">Evoluce orgánových soustav </w:t>
      </w:r>
    </w:p>
    <w:p w14:paraId="099848AB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322877DA" w14:textId="77777777" w:rsidR="009417B5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proofErr w:type="spellStart"/>
      <w:r w:rsidR="00B3752C" w:rsidRPr="004C0393">
        <w:rPr>
          <w:sz w:val="22"/>
          <w:szCs w:val="22"/>
        </w:rPr>
        <w:t>Diblastika</w:t>
      </w:r>
      <w:proofErr w:type="spellEnd"/>
    </w:p>
    <w:p w14:paraId="558AB4B8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4543DE78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proofErr w:type="spellStart"/>
      <w:r w:rsidR="00B3752C" w:rsidRPr="004C0393">
        <w:rPr>
          <w:sz w:val="22"/>
          <w:szCs w:val="22"/>
        </w:rPr>
        <w:t>Triblastika</w:t>
      </w:r>
      <w:proofErr w:type="spellEnd"/>
      <w:r w:rsidR="00B3752C" w:rsidRPr="004C0393">
        <w:rPr>
          <w:sz w:val="22"/>
          <w:szCs w:val="22"/>
        </w:rPr>
        <w:t xml:space="preserve"> – </w:t>
      </w:r>
      <w:proofErr w:type="spellStart"/>
      <w:r w:rsidR="00B3752C" w:rsidRPr="004C0393">
        <w:rPr>
          <w:sz w:val="22"/>
          <w:szCs w:val="22"/>
        </w:rPr>
        <w:t>prvoústí</w:t>
      </w:r>
      <w:proofErr w:type="spellEnd"/>
      <w:r w:rsidR="00B3752C" w:rsidRPr="004C0393">
        <w:rPr>
          <w:sz w:val="22"/>
          <w:szCs w:val="22"/>
        </w:rPr>
        <w:t xml:space="preserve"> </w:t>
      </w:r>
    </w:p>
    <w:p w14:paraId="57BA8373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2951B529" w14:textId="77777777" w:rsidR="001B550A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proofErr w:type="spellStart"/>
      <w:r w:rsidR="00B3752C" w:rsidRPr="004C0393">
        <w:rPr>
          <w:sz w:val="22"/>
          <w:szCs w:val="22"/>
        </w:rPr>
        <w:t>Triblastika</w:t>
      </w:r>
      <w:proofErr w:type="spellEnd"/>
      <w:r w:rsidR="00B3752C" w:rsidRPr="004C0393">
        <w:rPr>
          <w:sz w:val="22"/>
          <w:szCs w:val="22"/>
        </w:rPr>
        <w:t xml:space="preserve"> - druhoústí </w:t>
      </w:r>
    </w:p>
    <w:p w14:paraId="3E9FAC54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0EA2E278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>Stavba a funkce tkání člověka</w:t>
      </w:r>
    </w:p>
    <w:p w14:paraId="19D6C1CE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5ED5B5C1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>Soustava kosterní a svalová</w:t>
      </w:r>
    </w:p>
    <w:p w14:paraId="47AA969D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7660D548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>Soustava oběhová, mízní a dýchací</w:t>
      </w:r>
    </w:p>
    <w:p w14:paraId="7BE31999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5259F8E5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>Soustava trávicí a vylučovací</w:t>
      </w:r>
    </w:p>
    <w:p w14:paraId="60AE3BD6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173A67FF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>Soustava nervová</w:t>
      </w:r>
      <w:r w:rsidR="00204E32" w:rsidRPr="004C0393">
        <w:rPr>
          <w:sz w:val="22"/>
          <w:szCs w:val="22"/>
        </w:rPr>
        <w:t>, endokrinní žlázy</w:t>
      </w:r>
      <w:r w:rsidR="00B3752C" w:rsidRPr="004C0393">
        <w:rPr>
          <w:sz w:val="22"/>
          <w:szCs w:val="22"/>
        </w:rPr>
        <w:t xml:space="preserve"> a smyslové orgány</w:t>
      </w:r>
    </w:p>
    <w:p w14:paraId="36B460A7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40ECB74B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>Soustavy rozmnožovací a individuální vývoj člověka</w:t>
      </w:r>
    </w:p>
    <w:p w14:paraId="54407CCE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4900CC64" w14:textId="77777777" w:rsidR="00B3752C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B3752C" w:rsidRPr="004C0393">
        <w:rPr>
          <w:sz w:val="22"/>
          <w:szCs w:val="22"/>
        </w:rPr>
        <w:t>M</w:t>
      </w:r>
      <w:r w:rsidR="00AB4937" w:rsidRPr="004C0393">
        <w:rPr>
          <w:sz w:val="22"/>
          <w:szCs w:val="22"/>
        </w:rPr>
        <w:t xml:space="preserve">olekulární základy dědičnosti, </w:t>
      </w:r>
      <w:r w:rsidR="00B3752C" w:rsidRPr="004C0393">
        <w:rPr>
          <w:sz w:val="22"/>
          <w:szCs w:val="22"/>
        </w:rPr>
        <w:t>genetický kód</w:t>
      </w:r>
      <w:r w:rsidR="00AB4937" w:rsidRPr="004C0393">
        <w:rPr>
          <w:sz w:val="22"/>
          <w:szCs w:val="22"/>
        </w:rPr>
        <w:t xml:space="preserve"> a cytogenetika</w:t>
      </w:r>
    </w:p>
    <w:p w14:paraId="3EAE0533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350A4C72" w14:textId="77777777" w:rsidR="00895C0A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Dědičnost kvalitativních znaků a kvantitativních znaků</w:t>
      </w:r>
    </w:p>
    <w:p w14:paraId="67237FDD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57ED21F1" w14:textId="77777777" w:rsidR="00895C0A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895C0A" w:rsidRPr="004C0393">
        <w:rPr>
          <w:sz w:val="22"/>
          <w:szCs w:val="22"/>
        </w:rPr>
        <w:t>Základní ekologické pojmy, rozděle</w:t>
      </w:r>
      <w:r w:rsidRPr="004C0393">
        <w:rPr>
          <w:sz w:val="22"/>
          <w:szCs w:val="22"/>
        </w:rPr>
        <w:t>ní ekologie, abiotické podmínky</w:t>
      </w:r>
      <w:r w:rsidR="001B550A" w:rsidRPr="004C0393">
        <w:rPr>
          <w:sz w:val="22"/>
          <w:szCs w:val="22"/>
        </w:rPr>
        <w:t xml:space="preserve"> </w:t>
      </w:r>
      <w:r w:rsidRPr="004C0393">
        <w:rPr>
          <w:sz w:val="22"/>
          <w:szCs w:val="22"/>
        </w:rPr>
        <w:t>prostředí</w:t>
      </w:r>
      <w:r w:rsidR="00895C0A" w:rsidRPr="004C0393">
        <w:rPr>
          <w:sz w:val="22"/>
          <w:szCs w:val="22"/>
        </w:rPr>
        <w:t xml:space="preserve"> </w:t>
      </w:r>
    </w:p>
    <w:p w14:paraId="3F3C0087" w14:textId="77777777" w:rsidR="001B550A" w:rsidRPr="004C0393" w:rsidRDefault="001B550A" w:rsidP="004C0393">
      <w:pPr>
        <w:ind w:left="709"/>
        <w:rPr>
          <w:sz w:val="22"/>
          <w:szCs w:val="22"/>
        </w:rPr>
      </w:pPr>
    </w:p>
    <w:p w14:paraId="7BED1D0C" w14:textId="77777777" w:rsidR="000538DD" w:rsidRPr="004C0393" w:rsidRDefault="003D6F43" w:rsidP="004C0393">
      <w:pPr>
        <w:numPr>
          <w:ilvl w:val="0"/>
          <w:numId w:val="5"/>
        </w:numPr>
        <w:ind w:left="709"/>
        <w:rPr>
          <w:sz w:val="22"/>
          <w:szCs w:val="22"/>
        </w:rPr>
      </w:pPr>
      <w:r w:rsidRPr="004C0393">
        <w:rPr>
          <w:sz w:val="22"/>
          <w:szCs w:val="22"/>
        </w:rPr>
        <w:t xml:space="preserve"> </w:t>
      </w:r>
      <w:r w:rsidR="000538DD" w:rsidRPr="004C0393">
        <w:rPr>
          <w:sz w:val="22"/>
          <w:szCs w:val="22"/>
        </w:rPr>
        <w:t xml:space="preserve">Biotické podmínky prostředí </w:t>
      </w:r>
    </w:p>
    <w:p w14:paraId="528045AD" w14:textId="77777777" w:rsidR="001D35C0" w:rsidRPr="004C0393" w:rsidRDefault="001D35C0" w:rsidP="004C0393">
      <w:pPr>
        <w:tabs>
          <w:tab w:val="left" w:pos="540"/>
        </w:tabs>
        <w:ind w:left="709"/>
        <w:rPr>
          <w:b/>
          <w:sz w:val="22"/>
          <w:szCs w:val="22"/>
          <w:u w:val="single"/>
        </w:rPr>
      </w:pPr>
    </w:p>
    <w:p w14:paraId="1DFDE27B" w14:textId="77777777" w:rsidR="001D35C0" w:rsidRPr="004C0393" w:rsidRDefault="001D35C0" w:rsidP="004C0393">
      <w:pPr>
        <w:tabs>
          <w:tab w:val="left" w:pos="540"/>
        </w:tabs>
        <w:ind w:left="709"/>
        <w:rPr>
          <w:b/>
          <w:sz w:val="22"/>
          <w:szCs w:val="22"/>
          <w:u w:val="single"/>
        </w:rPr>
      </w:pPr>
    </w:p>
    <w:p w14:paraId="2FE639FD" w14:textId="77777777" w:rsidR="00B3752C" w:rsidRPr="004C0393" w:rsidRDefault="00B3752C" w:rsidP="004C0393">
      <w:pPr>
        <w:tabs>
          <w:tab w:val="left" w:pos="540"/>
        </w:tabs>
        <w:ind w:left="709"/>
        <w:rPr>
          <w:sz w:val="22"/>
          <w:szCs w:val="22"/>
        </w:rPr>
      </w:pPr>
    </w:p>
    <w:p w14:paraId="2E4B6651" w14:textId="77777777" w:rsidR="00B3752C" w:rsidRPr="004C0393" w:rsidRDefault="00B3752C" w:rsidP="004C0393">
      <w:pPr>
        <w:tabs>
          <w:tab w:val="left" w:pos="540"/>
        </w:tabs>
        <w:ind w:left="709"/>
        <w:rPr>
          <w:sz w:val="22"/>
          <w:szCs w:val="22"/>
        </w:rPr>
      </w:pPr>
    </w:p>
    <w:p w14:paraId="1DA10F3D" w14:textId="77777777" w:rsidR="00E507A7" w:rsidRPr="004C0393" w:rsidRDefault="00E507A7" w:rsidP="004C0393">
      <w:pPr>
        <w:tabs>
          <w:tab w:val="left" w:pos="540"/>
        </w:tabs>
        <w:ind w:left="709"/>
        <w:rPr>
          <w:sz w:val="22"/>
          <w:szCs w:val="22"/>
        </w:rPr>
      </w:pPr>
    </w:p>
    <w:p w14:paraId="46D25A85" w14:textId="77777777" w:rsidR="00E507A7" w:rsidRPr="004C0393" w:rsidRDefault="00E507A7" w:rsidP="00E85A90">
      <w:pPr>
        <w:tabs>
          <w:tab w:val="left" w:pos="540"/>
        </w:tabs>
        <w:rPr>
          <w:sz w:val="22"/>
          <w:szCs w:val="22"/>
        </w:rPr>
      </w:pPr>
    </w:p>
    <w:p w14:paraId="0EE78579" w14:textId="77777777" w:rsidR="00E507A7" w:rsidRPr="004C0393" w:rsidRDefault="00E507A7" w:rsidP="00E85A90">
      <w:pPr>
        <w:tabs>
          <w:tab w:val="left" w:pos="540"/>
        </w:tabs>
        <w:rPr>
          <w:sz w:val="22"/>
          <w:szCs w:val="22"/>
        </w:rPr>
      </w:pPr>
    </w:p>
    <w:p w14:paraId="62F82EAC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662373C5" w14:textId="77777777" w:rsidR="004C0393" w:rsidRPr="004C0393" w:rsidRDefault="004C0393" w:rsidP="004C0393">
      <w:pPr>
        <w:ind w:left="360"/>
        <w:jc w:val="both"/>
        <w:rPr>
          <w:sz w:val="22"/>
          <w:szCs w:val="22"/>
        </w:rPr>
      </w:pPr>
    </w:p>
    <w:p w14:paraId="791D2CFF" w14:textId="77777777" w:rsidR="004C0393" w:rsidRPr="004C0393" w:rsidRDefault="004C0393" w:rsidP="004C0393">
      <w:pPr>
        <w:rPr>
          <w:b/>
          <w:sz w:val="22"/>
          <w:szCs w:val="22"/>
          <w:u w:val="single"/>
        </w:rPr>
      </w:pPr>
      <w:r w:rsidRPr="004C0393">
        <w:rPr>
          <w:b/>
          <w:sz w:val="22"/>
          <w:szCs w:val="22"/>
          <w:u w:val="single"/>
        </w:rPr>
        <w:t>Maturitní témata z Chemie</w:t>
      </w:r>
    </w:p>
    <w:p w14:paraId="6F542A12" w14:textId="77777777" w:rsidR="004C0393" w:rsidRPr="004C0393" w:rsidRDefault="004C0393" w:rsidP="004C0393">
      <w:pPr>
        <w:ind w:left="720"/>
        <w:rPr>
          <w:b/>
          <w:sz w:val="22"/>
          <w:szCs w:val="22"/>
        </w:rPr>
      </w:pPr>
    </w:p>
    <w:p w14:paraId="0ADEE310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Částicové složení látek, směsi</w:t>
      </w:r>
    </w:p>
    <w:p w14:paraId="23B98D4B" w14:textId="77777777" w:rsidR="004C0393" w:rsidRPr="004C0393" w:rsidRDefault="004C0393" w:rsidP="004C0393">
      <w:pPr>
        <w:ind w:left="360"/>
        <w:jc w:val="both"/>
        <w:rPr>
          <w:sz w:val="22"/>
          <w:szCs w:val="22"/>
        </w:rPr>
      </w:pPr>
    </w:p>
    <w:p w14:paraId="206E3DBB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Stavba atomu </w:t>
      </w:r>
    </w:p>
    <w:p w14:paraId="4042ED59" w14:textId="77777777" w:rsidR="004C0393" w:rsidRPr="004C0393" w:rsidRDefault="004C0393" w:rsidP="004C0393">
      <w:pPr>
        <w:jc w:val="both"/>
        <w:rPr>
          <w:sz w:val="22"/>
          <w:szCs w:val="22"/>
        </w:rPr>
      </w:pPr>
    </w:p>
    <w:p w14:paraId="629854EF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Periodická soustava prvků</w:t>
      </w:r>
    </w:p>
    <w:p w14:paraId="08FF3A5B" w14:textId="77777777" w:rsidR="004C0393" w:rsidRPr="004C0393" w:rsidRDefault="004C0393" w:rsidP="004C0393">
      <w:pPr>
        <w:jc w:val="both"/>
        <w:rPr>
          <w:sz w:val="22"/>
          <w:szCs w:val="22"/>
        </w:rPr>
      </w:pPr>
    </w:p>
    <w:p w14:paraId="426E6D41" w14:textId="77777777" w:rsidR="004C0393" w:rsidRPr="004C0393" w:rsidRDefault="004C0393" w:rsidP="004C0393">
      <w:pPr>
        <w:numPr>
          <w:ilvl w:val="0"/>
          <w:numId w:val="9"/>
        </w:numPr>
        <w:tabs>
          <w:tab w:val="clear" w:pos="720"/>
        </w:tabs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Chemická vazba </w:t>
      </w:r>
    </w:p>
    <w:p w14:paraId="2162394C" w14:textId="77777777" w:rsidR="004C0393" w:rsidRPr="004C0393" w:rsidRDefault="004C0393" w:rsidP="004C0393">
      <w:pPr>
        <w:pStyle w:val="Odstavecseseznamem"/>
        <w:ind w:left="0"/>
        <w:jc w:val="both"/>
        <w:rPr>
          <w:sz w:val="22"/>
          <w:szCs w:val="22"/>
        </w:rPr>
      </w:pPr>
    </w:p>
    <w:p w14:paraId="503CD48D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Chemické reakce</w:t>
      </w:r>
    </w:p>
    <w:p w14:paraId="48B30B0D" w14:textId="77777777" w:rsidR="004C0393" w:rsidRPr="004C0393" w:rsidRDefault="004C0393" w:rsidP="004C0393">
      <w:pPr>
        <w:pStyle w:val="Odstavecseseznamem"/>
        <w:ind w:left="0"/>
        <w:rPr>
          <w:sz w:val="22"/>
          <w:szCs w:val="22"/>
        </w:rPr>
      </w:pPr>
    </w:p>
    <w:p w14:paraId="17BBC5CC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Roztoky</w:t>
      </w:r>
    </w:p>
    <w:p w14:paraId="199FCEF2" w14:textId="77777777" w:rsidR="004C0393" w:rsidRPr="004C0393" w:rsidRDefault="004C0393" w:rsidP="004C0393">
      <w:pPr>
        <w:pStyle w:val="Odstavecseseznamem"/>
        <w:rPr>
          <w:sz w:val="22"/>
          <w:szCs w:val="22"/>
        </w:rPr>
      </w:pPr>
    </w:p>
    <w:p w14:paraId="22D2D75B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Chemické názvosloví</w:t>
      </w:r>
    </w:p>
    <w:p w14:paraId="0D9C95CE" w14:textId="77777777" w:rsidR="004C0393" w:rsidRPr="004C0393" w:rsidRDefault="004C0393" w:rsidP="004C0393">
      <w:pPr>
        <w:pStyle w:val="Odstavecseseznamem"/>
        <w:rPr>
          <w:sz w:val="22"/>
          <w:szCs w:val="22"/>
        </w:rPr>
      </w:pPr>
    </w:p>
    <w:p w14:paraId="4B2BA7D9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Chemické výpočty </w:t>
      </w:r>
    </w:p>
    <w:p w14:paraId="64D30985" w14:textId="77777777" w:rsidR="004C0393" w:rsidRPr="004C0393" w:rsidRDefault="004C0393" w:rsidP="004C0393">
      <w:pPr>
        <w:pStyle w:val="Odstavecseseznamem"/>
        <w:jc w:val="both"/>
        <w:rPr>
          <w:sz w:val="22"/>
          <w:szCs w:val="22"/>
        </w:rPr>
      </w:pPr>
    </w:p>
    <w:p w14:paraId="0F211D6B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Základy termochemie</w:t>
      </w:r>
    </w:p>
    <w:p w14:paraId="04724D25" w14:textId="77777777" w:rsidR="004C0393" w:rsidRPr="004C0393" w:rsidRDefault="004C0393" w:rsidP="004C0393">
      <w:pPr>
        <w:pStyle w:val="Odstavecseseznamem"/>
        <w:rPr>
          <w:sz w:val="22"/>
          <w:szCs w:val="22"/>
        </w:rPr>
      </w:pPr>
    </w:p>
    <w:p w14:paraId="30062B8E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 Chemická kinetika, chemická rovnováha </w:t>
      </w:r>
    </w:p>
    <w:p w14:paraId="77C1B961" w14:textId="77777777" w:rsidR="004C0393" w:rsidRPr="004C0393" w:rsidRDefault="004C0393" w:rsidP="004C0393">
      <w:pPr>
        <w:ind w:left="720"/>
        <w:jc w:val="both"/>
        <w:rPr>
          <w:sz w:val="22"/>
          <w:szCs w:val="22"/>
        </w:rPr>
      </w:pPr>
    </w:p>
    <w:p w14:paraId="5DF1B36D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Prvky typu s</w:t>
      </w:r>
    </w:p>
    <w:p w14:paraId="1C7D39BC" w14:textId="77777777" w:rsidR="004C0393" w:rsidRPr="004C0393" w:rsidRDefault="004C0393" w:rsidP="004C0393">
      <w:pPr>
        <w:ind w:left="720"/>
        <w:jc w:val="both"/>
        <w:rPr>
          <w:sz w:val="22"/>
          <w:szCs w:val="22"/>
        </w:rPr>
      </w:pPr>
    </w:p>
    <w:p w14:paraId="0B1CB2AC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Prvky typu p</w:t>
      </w:r>
    </w:p>
    <w:p w14:paraId="66FF2E00" w14:textId="77777777" w:rsidR="004C0393" w:rsidRPr="004C0393" w:rsidRDefault="004C0393" w:rsidP="004C0393">
      <w:pPr>
        <w:pStyle w:val="Odstavecseseznamem"/>
        <w:rPr>
          <w:sz w:val="22"/>
          <w:szCs w:val="22"/>
        </w:rPr>
      </w:pPr>
    </w:p>
    <w:p w14:paraId="669494B5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Prvky typu d</w:t>
      </w:r>
    </w:p>
    <w:p w14:paraId="6D19D45E" w14:textId="77777777" w:rsidR="004C0393" w:rsidRPr="004C0393" w:rsidRDefault="004C0393" w:rsidP="004C0393">
      <w:pPr>
        <w:pStyle w:val="Odstavecseseznamem"/>
        <w:rPr>
          <w:sz w:val="22"/>
          <w:szCs w:val="22"/>
        </w:rPr>
      </w:pPr>
    </w:p>
    <w:p w14:paraId="12F51A94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>Prvky typu f</w:t>
      </w:r>
    </w:p>
    <w:p w14:paraId="60096021" w14:textId="77777777" w:rsidR="004C0393" w:rsidRPr="004C0393" w:rsidRDefault="004C0393" w:rsidP="004C0393">
      <w:pPr>
        <w:pStyle w:val="Odstavecseseznamem"/>
        <w:jc w:val="both"/>
        <w:rPr>
          <w:sz w:val="22"/>
          <w:szCs w:val="22"/>
        </w:rPr>
      </w:pPr>
    </w:p>
    <w:p w14:paraId="62B9ACF3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Předmět studia organické chemie </w:t>
      </w:r>
    </w:p>
    <w:p w14:paraId="082CD3C0" w14:textId="77777777" w:rsidR="004C0393" w:rsidRPr="004C0393" w:rsidRDefault="004C0393" w:rsidP="004C0393">
      <w:pPr>
        <w:pStyle w:val="Odstavecseseznamem"/>
        <w:rPr>
          <w:sz w:val="22"/>
          <w:szCs w:val="22"/>
        </w:rPr>
      </w:pPr>
    </w:p>
    <w:p w14:paraId="3AC42EB0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Uhlovodíky </w:t>
      </w:r>
    </w:p>
    <w:p w14:paraId="133FE9C9" w14:textId="77777777" w:rsidR="004C0393" w:rsidRPr="004C0393" w:rsidRDefault="004C0393" w:rsidP="004C0393">
      <w:pPr>
        <w:pStyle w:val="Odstavecseseznamem"/>
        <w:ind w:left="0"/>
        <w:jc w:val="both"/>
        <w:rPr>
          <w:sz w:val="22"/>
          <w:szCs w:val="22"/>
        </w:rPr>
      </w:pPr>
    </w:p>
    <w:p w14:paraId="15F88150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Deriváty uhlovodíků </w:t>
      </w:r>
    </w:p>
    <w:p w14:paraId="7985A3DD" w14:textId="77777777" w:rsidR="004C0393" w:rsidRPr="004C0393" w:rsidRDefault="004C0393" w:rsidP="004C0393">
      <w:pPr>
        <w:pStyle w:val="Odstavecseseznamem"/>
        <w:jc w:val="both"/>
        <w:rPr>
          <w:sz w:val="22"/>
          <w:szCs w:val="22"/>
        </w:rPr>
      </w:pPr>
    </w:p>
    <w:p w14:paraId="16EC5245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Karboxylové kyseliny a jejich deriváty </w:t>
      </w:r>
    </w:p>
    <w:p w14:paraId="031CD3A6" w14:textId="77777777" w:rsidR="004C0393" w:rsidRPr="004C0393" w:rsidRDefault="004C0393" w:rsidP="004C0393">
      <w:pPr>
        <w:pStyle w:val="Odstavecseseznamem"/>
        <w:jc w:val="both"/>
        <w:rPr>
          <w:sz w:val="22"/>
          <w:szCs w:val="22"/>
        </w:rPr>
      </w:pPr>
    </w:p>
    <w:p w14:paraId="03F02BB9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Syntetické makromolekulární látky </w:t>
      </w:r>
    </w:p>
    <w:p w14:paraId="2FCA1654" w14:textId="77777777" w:rsidR="004C0393" w:rsidRPr="004C0393" w:rsidRDefault="004C0393" w:rsidP="004C0393">
      <w:pPr>
        <w:pStyle w:val="Odstavecseseznamem"/>
        <w:rPr>
          <w:sz w:val="22"/>
          <w:szCs w:val="22"/>
        </w:rPr>
      </w:pPr>
    </w:p>
    <w:p w14:paraId="76C74EDF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Sacharidy </w:t>
      </w:r>
    </w:p>
    <w:p w14:paraId="5729C512" w14:textId="77777777" w:rsidR="004C0393" w:rsidRPr="004C0393" w:rsidRDefault="004C0393" w:rsidP="004C0393">
      <w:pPr>
        <w:pStyle w:val="Odstavecseseznamem"/>
        <w:rPr>
          <w:sz w:val="22"/>
          <w:szCs w:val="22"/>
        </w:rPr>
      </w:pPr>
    </w:p>
    <w:p w14:paraId="787A361A" w14:textId="77777777" w:rsidR="004C0393" w:rsidRPr="004C0393" w:rsidRDefault="004C0393" w:rsidP="004C0393">
      <w:pPr>
        <w:numPr>
          <w:ilvl w:val="0"/>
          <w:numId w:val="9"/>
        </w:numPr>
        <w:rPr>
          <w:sz w:val="22"/>
          <w:szCs w:val="22"/>
        </w:rPr>
      </w:pPr>
      <w:r w:rsidRPr="004C0393">
        <w:rPr>
          <w:sz w:val="22"/>
          <w:szCs w:val="22"/>
        </w:rPr>
        <w:t xml:space="preserve">Lipidy </w:t>
      </w:r>
      <w:r w:rsidRPr="004C0393">
        <w:rPr>
          <w:sz w:val="22"/>
          <w:szCs w:val="22"/>
        </w:rPr>
        <w:br/>
      </w:r>
    </w:p>
    <w:p w14:paraId="037A793D" w14:textId="77777777" w:rsidR="004C0393" w:rsidRPr="004C0393" w:rsidRDefault="004C0393" w:rsidP="004C0393">
      <w:pPr>
        <w:numPr>
          <w:ilvl w:val="0"/>
          <w:numId w:val="9"/>
        </w:numPr>
        <w:rPr>
          <w:sz w:val="22"/>
          <w:szCs w:val="22"/>
        </w:rPr>
      </w:pPr>
      <w:r w:rsidRPr="004C0393">
        <w:rPr>
          <w:sz w:val="22"/>
          <w:szCs w:val="22"/>
        </w:rPr>
        <w:t xml:space="preserve">Bílkoviny  </w:t>
      </w:r>
      <w:r w:rsidRPr="004C0393">
        <w:rPr>
          <w:sz w:val="22"/>
          <w:szCs w:val="22"/>
        </w:rPr>
        <w:br/>
      </w:r>
    </w:p>
    <w:p w14:paraId="0C89BAF5" w14:textId="77777777" w:rsidR="004C0393" w:rsidRPr="004C0393" w:rsidRDefault="004C0393" w:rsidP="004C0393">
      <w:pPr>
        <w:numPr>
          <w:ilvl w:val="0"/>
          <w:numId w:val="9"/>
        </w:numPr>
        <w:rPr>
          <w:sz w:val="22"/>
          <w:szCs w:val="22"/>
        </w:rPr>
      </w:pPr>
      <w:r w:rsidRPr="004C0393">
        <w:rPr>
          <w:sz w:val="22"/>
          <w:szCs w:val="22"/>
        </w:rPr>
        <w:t>Metabolismus</w:t>
      </w:r>
    </w:p>
    <w:p w14:paraId="1AD5F969" w14:textId="77777777" w:rsidR="004C0393" w:rsidRPr="004C0393" w:rsidRDefault="004C0393" w:rsidP="004C0393">
      <w:pPr>
        <w:ind w:left="720"/>
        <w:rPr>
          <w:sz w:val="22"/>
          <w:szCs w:val="22"/>
        </w:rPr>
      </w:pPr>
    </w:p>
    <w:p w14:paraId="1DCDF1A9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Nukleové kyseliny </w:t>
      </w:r>
    </w:p>
    <w:p w14:paraId="00BCA2EF" w14:textId="77777777" w:rsidR="004C0393" w:rsidRPr="004C0393" w:rsidRDefault="004C0393" w:rsidP="004C0393">
      <w:pPr>
        <w:jc w:val="both"/>
        <w:rPr>
          <w:sz w:val="22"/>
          <w:szCs w:val="22"/>
        </w:rPr>
      </w:pPr>
    </w:p>
    <w:p w14:paraId="5FC369B0" w14:textId="77777777" w:rsidR="004C0393" w:rsidRPr="004C0393" w:rsidRDefault="004C0393" w:rsidP="004C0393">
      <w:pPr>
        <w:numPr>
          <w:ilvl w:val="0"/>
          <w:numId w:val="9"/>
        </w:numPr>
        <w:jc w:val="both"/>
        <w:rPr>
          <w:sz w:val="22"/>
          <w:szCs w:val="22"/>
        </w:rPr>
      </w:pPr>
      <w:r w:rsidRPr="004C0393">
        <w:rPr>
          <w:sz w:val="22"/>
          <w:szCs w:val="22"/>
        </w:rPr>
        <w:t xml:space="preserve">Metody analytické chemie </w:t>
      </w:r>
    </w:p>
    <w:p w14:paraId="66BA6DFC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191A5B2E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2328A624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697A6FEB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19247718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26F99CB3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50FD55B8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21CE53C1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036FD9C6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75023F6B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7247D870" w14:textId="77777777" w:rsidR="004C0393" w:rsidRDefault="004C0393" w:rsidP="004C0393">
      <w:pPr>
        <w:rPr>
          <w:b/>
          <w:sz w:val="22"/>
          <w:szCs w:val="22"/>
          <w:u w:val="single"/>
        </w:rPr>
      </w:pPr>
      <w:r w:rsidRPr="004C0393">
        <w:rPr>
          <w:b/>
          <w:sz w:val="22"/>
          <w:szCs w:val="22"/>
          <w:u w:val="single"/>
        </w:rPr>
        <w:t>Maturitní témata z </w:t>
      </w:r>
      <w:proofErr w:type="spellStart"/>
      <w:r w:rsidRPr="004C0393">
        <w:rPr>
          <w:b/>
          <w:sz w:val="22"/>
          <w:szCs w:val="22"/>
          <w:u w:val="single"/>
        </w:rPr>
        <w:t>Environmentání</w:t>
      </w:r>
      <w:proofErr w:type="spellEnd"/>
      <w:r w:rsidRPr="004C0393">
        <w:rPr>
          <w:b/>
          <w:sz w:val="22"/>
          <w:szCs w:val="22"/>
          <w:u w:val="single"/>
        </w:rPr>
        <w:t xml:space="preserve"> nauky</w:t>
      </w:r>
    </w:p>
    <w:p w14:paraId="49474888" w14:textId="77777777" w:rsidR="004C0393" w:rsidRPr="004C0393" w:rsidRDefault="004C0393" w:rsidP="004C0393">
      <w:pPr>
        <w:rPr>
          <w:b/>
          <w:sz w:val="22"/>
          <w:szCs w:val="22"/>
          <w:u w:val="single"/>
        </w:rPr>
      </w:pPr>
    </w:p>
    <w:p w14:paraId="4EB66F62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Země jako vesmírné těleso</w:t>
      </w:r>
    </w:p>
    <w:p w14:paraId="47DBE49C" w14:textId="77777777" w:rsidR="005D1D12" w:rsidRPr="004C0393" w:rsidRDefault="005D1D12" w:rsidP="004C0393">
      <w:pPr>
        <w:rPr>
          <w:sz w:val="22"/>
          <w:szCs w:val="22"/>
        </w:rPr>
      </w:pPr>
    </w:p>
    <w:p w14:paraId="59DDFEA0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Kartografie</w:t>
      </w:r>
    </w:p>
    <w:p w14:paraId="347E24AE" w14:textId="77777777" w:rsidR="005D1D12" w:rsidRPr="004C0393" w:rsidRDefault="005D1D12" w:rsidP="004C0393">
      <w:pPr>
        <w:rPr>
          <w:sz w:val="22"/>
          <w:szCs w:val="22"/>
        </w:rPr>
      </w:pPr>
    </w:p>
    <w:p w14:paraId="6651F7E8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Fyzická geografie</w:t>
      </w:r>
    </w:p>
    <w:p w14:paraId="71A0712B" w14:textId="77777777" w:rsidR="005D1D12" w:rsidRPr="004C0393" w:rsidRDefault="005D1D12" w:rsidP="004C0393">
      <w:pPr>
        <w:rPr>
          <w:sz w:val="22"/>
          <w:szCs w:val="22"/>
        </w:rPr>
      </w:pPr>
    </w:p>
    <w:p w14:paraId="3322826C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Socioekonomická geografie</w:t>
      </w:r>
    </w:p>
    <w:p w14:paraId="4DF23031" w14:textId="77777777" w:rsidR="005D1D12" w:rsidRPr="004C0393" w:rsidRDefault="005D1D12" w:rsidP="004C0393">
      <w:pPr>
        <w:rPr>
          <w:sz w:val="22"/>
          <w:szCs w:val="22"/>
        </w:rPr>
      </w:pPr>
    </w:p>
    <w:p w14:paraId="5F2FA22A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Geografická charakteristika Evropy</w:t>
      </w:r>
    </w:p>
    <w:p w14:paraId="416D0158" w14:textId="77777777" w:rsidR="005D1D12" w:rsidRPr="004C0393" w:rsidRDefault="005D1D12" w:rsidP="004C0393">
      <w:pPr>
        <w:rPr>
          <w:sz w:val="22"/>
          <w:szCs w:val="22"/>
        </w:rPr>
      </w:pPr>
    </w:p>
    <w:p w14:paraId="0DD96FE1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Geografická charakteristika Afriky</w:t>
      </w:r>
    </w:p>
    <w:p w14:paraId="69A5B538" w14:textId="77777777" w:rsidR="005D1D12" w:rsidRPr="004C0393" w:rsidRDefault="005D1D12" w:rsidP="004C0393">
      <w:pPr>
        <w:rPr>
          <w:sz w:val="22"/>
          <w:szCs w:val="22"/>
        </w:rPr>
      </w:pPr>
    </w:p>
    <w:p w14:paraId="1526252D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Geografická charakteristika Asie</w:t>
      </w:r>
    </w:p>
    <w:p w14:paraId="736CDE2D" w14:textId="77777777" w:rsidR="005D1D12" w:rsidRPr="004C0393" w:rsidRDefault="005D1D12" w:rsidP="004C0393">
      <w:pPr>
        <w:rPr>
          <w:sz w:val="22"/>
          <w:szCs w:val="22"/>
        </w:rPr>
      </w:pPr>
    </w:p>
    <w:p w14:paraId="32945258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Geografická charakteristika Severní Ameriky</w:t>
      </w:r>
    </w:p>
    <w:p w14:paraId="7F27C651" w14:textId="77777777" w:rsidR="005D1D12" w:rsidRPr="004C0393" w:rsidRDefault="005D1D12" w:rsidP="004C0393">
      <w:pPr>
        <w:rPr>
          <w:sz w:val="22"/>
          <w:szCs w:val="22"/>
        </w:rPr>
      </w:pPr>
    </w:p>
    <w:p w14:paraId="33F01527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Geografická charakteristika Jižní Ameriky</w:t>
      </w:r>
    </w:p>
    <w:p w14:paraId="1C68393C" w14:textId="77777777" w:rsidR="005D1D12" w:rsidRPr="004C0393" w:rsidRDefault="005D1D12" w:rsidP="004C0393">
      <w:pPr>
        <w:rPr>
          <w:sz w:val="22"/>
          <w:szCs w:val="22"/>
        </w:rPr>
      </w:pPr>
    </w:p>
    <w:p w14:paraId="656871E2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Geografická charakteristika Ruska a Austrálie</w:t>
      </w:r>
    </w:p>
    <w:p w14:paraId="72E5E90E" w14:textId="77777777" w:rsidR="005D1D12" w:rsidRPr="004C0393" w:rsidRDefault="005D1D12" w:rsidP="004C0393">
      <w:pPr>
        <w:rPr>
          <w:sz w:val="22"/>
          <w:szCs w:val="22"/>
        </w:rPr>
      </w:pPr>
    </w:p>
    <w:p w14:paraId="792AA4E2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Geografická charakteristika České republiky</w:t>
      </w:r>
    </w:p>
    <w:p w14:paraId="74047A65" w14:textId="77777777" w:rsidR="005D1D12" w:rsidRPr="004C0393" w:rsidRDefault="005D1D12" w:rsidP="004C0393">
      <w:pPr>
        <w:rPr>
          <w:sz w:val="22"/>
          <w:szCs w:val="22"/>
        </w:rPr>
      </w:pPr>
    </w:p>
    <w:p w14:paraId="6AD85E1D" w14:textId="77777777" w:rsidR="004C0393" w:rsidRPr="005D1D12" w:rsidRDefault="005D1D12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Ž</w:t>
      </w:r>
      <w:r w:rsidR="004C0393" w:rsidRPr="005D1D12">
        <w:rPr>
          <w:sz w:val="22"/>
          <w:szCs w:val="22"/>
        </w:rPr>
        <w:t>ivotní prostředí člověka</w:t>
      </w:r>
    </w:p>
    <w:p w14:paraId="099F6E42" w14:textId="77777777" w:rsidR="005D1D12" w:rsidRPr="004C0393" w:rsidRDefault="005D1D12" w:rsidP="004C0393">
      <w:pPr>
        <w:rPr>
          <w:sz w:val="22"/>
          <w:szCs w:val="22"/>
        </w:rPr>
      </w:pPr>
    </w:p>
    <w:p w14:paraId="445586DC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Globální problémy planety</w:t>
      </w:r>
    </w:p>
    <w:p w14:paraId="20237832" w14:textId="77777777" w:rsidR="005D1D12" w:rsidRPr="004C0393" w:rsidRDefault="005D1D12" w:rsidP="004C0393">
      <w:pPr>
        <w:rPr>
          <w:sz w:val="22"/>
          <w:szCs w:val="22"/>
        </w:rPr>
      </w:pPr>
    </w:p>
    <w:p w14:paraId="0BC6DA94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Ohrožování základních složek biosféry</w:t>
      </w:r>
    </w:p>
    <w:p w14:paraId="66BC0D05" w14:textId="77777777" w:rsidR="005D1D12" w:rsidRPr="004C0393" w:rsidRDefault="005D1D12" w:rsidP="004C0393">
      <w:pPr>
        <w:rPr>
          <w:sz w:val="22"/>
          <w:szCs w:val="22"/>
        </w:rPr>
      </w:pPr>
    </w:p>
    <w:p w14:paraId="574C6DEE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Vliv lidské činnosti na biosféru</w:t>
      </w:r>
    </w:p>
    <w:p w14:paraId="2A2219A1" w14:textId="77777777" w:rsidR="005D1D12" w:rsidRPr="004C0393" w:rsidRDefault="005D1D12" w:rsidP="004C0393">
      <w:pPr>
        <w:rPr>
          <w:sz w:val="22"/>
          <w:szCs w:val="22"/>
        </w:rPr>
      </w:pPr>
    </w:p>
    <w:p w14:paraId="793E0AFA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Životní prostředí</w:t>
      </w:r>
    </w:p>
    <w:p w14:paraId="5C3822B0" w14:textId="77777777" w:rsidR="005D1D12" w:rsidRPr="004C0393" w:rsidRDefault="005D1D12" w:rsidP="004C0393">
      <w:pPr>
        <w:rPr>
          <w:sz w:val="22"/>
          <w:szCs w:val="22"/>
        </w:rPr>
      </w:pPr>
    </w:p>
    <w:p w14:paraId="70979C2A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Nakládáni z</w:t>
      </w:r>
      <w:r w:rsidR="005D1D12" w:rsidRPr="005D1D12">
        <w:rPr>
          <w:sz w:val="22"/>
          <w:szCs w:val="22"/>
        </w:rPr>
        <w:t> </w:t>
      </w:r>
      <w:r w:rsidRPr="005D1D12">
        <w:rPr>
          <w:sz w:val="22"/>
          <w:szCs w:val="22"/>
        </w:rPr>
        <w:t>odpady</w:t>
      </w:r>
    </w:p>
    <w:p w14:paraId="034EFC7C" w14:textId="77777777" w:rsidR="005D1D12" w:rsidRPr="004C0393" w:rsidRDefault="005D1D12" w:rsidP="004C0393">
      <w:pPr>
        <w:rPr>
          <w:sz w:val="22"/>
          <w:szCs w:val="22"/>
        </w:rPr>
      </w:pPr>
    </w:p>
    <w:p w14:paraId="0838D307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Odpadové hospodářství</w:t>
      </w:r>
    </w:p>
    <w:p w14:paraId="07046CF2" w14:textId="77777777" w:rsidR="005D1D12" w:rsidRPr="004C0393" w:rsidRDefault="005D1D12" w:rsidP="004C0393">
      <w:pPr>
        <w:rPr>
          <w:sz w:val="22"/>
          <w:szCs w:val="22"/>
        </w:rPr>
      </w:pPr>
    </w:p>
    <w:p w14:paraId="4FD42944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Životní prostředí ČR</w:t>
      </w:r>
    </w:p>
    <w:p w14:paraId="193FEA7A" w14:textId="77777777" w:rsidR="005D1D12" w:rsidRPr="004C0393" w:rsidRDefault="005D1D12" w:rsidP="004C0393">
      <w:pPr>
        <w:rPr>
          <w:sz w:val="22"/>
          <w:szCs w:val="22"/>
        </w:rPr>
      </w:pPr>
    </w:p>
    <w:p w14:paraId="441315EC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Ochrana přírody a krajiny</w:t>
      </w:r>
    </w:p>
    <w:p w14:paraId="2B3CE324" w14:textId="77777777" w:rsidR="005D1D12" w:rsidRPr="004C0393" w:rsidRDefault="005D1D12" w:rsidP="004C0393">
      <w:pPr>
        <w:rPr>
          <w:sz w:val="22"/>
          <w:szCs w:val="22"/>
        </w:rPr>
      </w:pPr>
    </w:p>
    <w:p w14:paraId="59E29ED7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Chráněná území ČR</w:t>
      </w:r>
    </w:p>
    <w:p w14:paraId="65F471E0" w14:textId="77777777" w:rsidR="005D1D12" w:rsidRPr="004C0393" w:rsidRDefault="005D1D12" w:rsidP="004C0393">
      <w:pPr>
        <w:rPr>
          <w:sz w:val="22"/>
          <w:szCs w:val="22"/>
        </w:rPr>
      </w:pPr>
    </w:p>
    <w:p w14:paraId="6DC17B0F" w14:textId="77777777" w:rsidR="004C0393" w:rsidRPr="005D1D12" w:rsidRDefault="004C0393" w:rsidP="005D1D12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D1D12">
        <w:rPr>
          <w:sz w:val="22"/>
          <w:szCs w:val="22"/>
        </w:rPr>
        <w:t>Lidská společnost a prostředí</w:t>
      </w:r>
    </w:p>
    <w:p w14:paraId="329AE2BD" w14:textId="77777777" w:rsidR="00E507A7" w:rsidRPr="004C0393" w:rsidRDefault="00E507A7" w:rsidP="00E85A90">
      <w:pPr>
        <w:tabs>
          <w:tab w:val="left" w:pos="540"/>
        </w:tabs>
        <w:rPr>
          <w:sz w:val="22"/>
          <w:szCs w:val="22"/>
        </w:rPr>
      </w:pPr>
    </w:p>
    <w:p w14:paraId="7AF942E6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47887461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58E58CC5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7956521B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7F98CF44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24544E7A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51537204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0949D92D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711D3F07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0A07EBC7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6CECEB0F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5802A060" w14:textId="77777777" w:rsidR="005D1D12" w:rsidRDefault="005D1D12" w:rsidP="004C0393">
      <w:pPr>
        <w:rPr>
          <w:sz w:val="22"/>
          <w:szCs w:val="22"/>
        </w:rPr>
      </w:pPr>
    </w:p>
    <w:p w14:paraId="77CF5B83" w14:textId="77777777" w:rsidR="004C0393" w:rsidRDefault="004C0393" w:rsidP="004C0393">
      <w:pPr>
        <w:rPr>
          <w:b/>
          <w:sz w:val="22"/>
          <w:szCs w:val="22"/>
          <w:u w:val="single"/>
        </w:rPr>
      </w:pPr>
      <w:r w:rsidRPr="005D1D12">
        <w:rPr>
          <w:b/>
          <w:sz w:val="22"/>
          <w:szCs w:val="22"/>
          <w:u w:val="single"/>
        </w:rPr>
        <w:lastRenderedPageBreak/>
        <w:t>Maturitní tém</w:t>
      </w:r>
      <w:r w:rsidR="005D1D12" w:rsidRPr="005D1D12">
        <w:rPr>
          <w:b/>
          <w:sz w:val="22"/>
          <w:szCs w:val="22"/>
          <w:u w:val="single"/>
        </w:rPr>
        <w:t>ata z</w:t>
      </w:r>
      <w:r w:rsidR="005D1D12">
        <w:rPr>
          <w:b/>
          <w:sz w:val="22"/>
          <w:szCs w:val="22"/>
          <w:u w:val="single"/>
        </w:rPr>
        <w:t> </w:t>
      </w:r>
      <w:r w:rsidR="005D1D12" w:rsidRPr="005D1D12">
        <w:rPr>
          <w:b/>
          <w:sz w:val="22"/>
          <w:szCs w:val="22"/>
          <w:u w:val="single"/>
        </w:rPr>
        <w:t>Fyziky</w:t>
      </w:r>
    </w:p>
    <w:p w14:paraId="68F6AC38" w14:textId="77777777" w:rsidR="005D1D12" w:rsidRPr="005D1D12" w:rsidRDefault="005D1D12" w:rsidP="004C0393">
      <w:pPr>
        <w:rPr>
          <w:b/>
          <w:sz w:val="22"/>
          <w:szCs w:val="22"/>
          <w:u w:val="single"/>
        </w:rPr>
      </w:pPr>
    </w:p>
    <w:p w14:paraId="5A39D575" w14:textId="77777777" w:rsidR="004C0393" w:rsidRDefault="004C0393" w:rsidP="005D1D12">
      <w:pPr>
        <w:numPr>
          <w:ilvl w:val="0"/>
          <w:numId w:val="11"/>
        </w:numPr>
        <w:tabs>
          <w:tab w:val="left" w:pos="360"/>
        </w:tabs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Obsah a význam fyziky, Mezinárodní soustava jednotek SI </w:t>
      </w:r>
    </w:p>
    <w:p w14:paraId="77BEBFAB" w14:textId="77777777" w:rsidR="005D1D12" w:rsidRPr="005D1D12" w:rsidRDefault="005D1D12" w:rsidP="005D1D12">
      <w:pPr>
        <w:tabs>
          <w:tab w:val="left" w:pos="360"/>
        </w:tabs>
        <w:suppressAutoHyphens/>
        <w:ind w:left="360"/>
        <w:rPr>
          <w:sz w:val="22"/>
          <w:szCs w:val="22"/>
        </w:rPr>
      </w:pPr>
    </w:p>
    <w:p w14:paraId="6BCBFEFA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Kinematika hmotného bodu </w:t>
      </w:r>
    </w:p>
    <w:p w14:paraId="0C01A067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35735254" w14:textId="77777777" w:rsidR="004C0393" w:rsidRDefault="005D1D12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Dynamika hmotného bodu</w:t>
      </w:r>
    </w:p>
    <w:p w14:paraId="242A4239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043B5928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Mechanická práce a energie </w:t>
      </w:r>
    </w:p>
    <w:p w14:paraId="73D7FBD7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3FE55CAB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Zákony zachování ve fyzice </w:t>
      </w:r>
    </w:p>
    <w:p w14:paraId="5D20E5CF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521D204C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Gravitační pole </w:t>
      </w:r>
    </w:p>
    <w:p w14:paraId="426CE53E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66A348FF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Mechanika tuhého tělesa </w:t>
      </w:r>
    </w:p>
    <w:p w14:paraId="213457CC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7018FBEE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Mechanika tekutin </w:t>
      </w:r>
    </w:p>
    <w:p w14:paraId="0985DCF7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6F7A9AD0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Termika, vnitřní energie, základní poznatky molekulové fyziky </w:t>
      </w:r>
    </w:p>
    <w:p w14:paraId="4D920869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76597EE1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Tepelné děje v plynech, stavová rovnice, zákony termodynamiky, tepelné stroje </w:t>
      </w:r>
    </w:p>
    <w:p w14:paraId="62657CAA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6A6C7A92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Změny skupenství látek, fázový diagram, tepelná roztažnost látek </w:t>
      </w:r>
    </w:p>
    <w:p w14:paraId="5EA713B2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4AAB79A4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Kmitání </w:t>
      </w:r>
    </w:p>
    <w:p w14:paraId="2F666A96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0713C673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Vlnění </w:t>
      </w:r>
    </w:p>
    <w:p w14:paraId="1CB0E7F8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49BFE5CB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Elektrické pole </w:t>
      </w:r>
    </w:p>
    <w:p w14:paraId="61DF6846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52B022DD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Elektrický proud v pevných látkách </w:t>
      </w:r>
    </w:p>
    <w:p w14:paraId="4A366588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23E1E5CE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Elektrický proud v elektrolytech, plynech a ve vakuu </w:t>
      </w:r>
    </w:p>
    <w:p w14:paraId="2C39C9AF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3FFAFABE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Polovodiče </w:t>
      </w:r>
    </w:p>
    <w:p w14:paraId="1A721F65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272B2D66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>Magnetické pole</w:t>
      </w:r>
    </w:p>
    <w:p w14:paraId="3E797560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5498BD1D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Střídavý elektrický proud </w:t>
      </w:r>
    </w:p>
    <w:p w14:paraId="029BE831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32274D6F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Vlnové vlastnosti světla </w:t>
      </w:r>
    </w:p>
    <w:p w14:paraId="28D2668E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2AB52E27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Základní pojmy geometrické optiky </w:t>
      </w:r>
    </w:p>
    <w:p w14:paraId="03B85C79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52C03A50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Kvantová fyzika, dualismus vln a částic </w:t>
      </w:r>
    </w:p>
    <w:p w14:paraId="3389FD48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4FC6946A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>Fyzika atomového jádra</w:t>
      </w:r>
    </w:p>
    <w:p w14:paraId="10387782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614D7743" w14:textId="77777777" w:rsidR="004C0393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 xml:space="preserve">Speciální teorie relativity </w:t>
      </w:r>
    </w:p>
    <w:p w14:paraId="73E538A7" w14:textId="77777777" w:rsidR="005D1D12" w:rsidRPr="005D1D12" w:rsidRDefault="005D1D12" w:rsidP="005D1D12">
      <w:pPr>
        <w:suppressAutoHyphens/>
        <w:rPr>
          <w:sz w:val="22"/>
          <w:szCs w:val="22"/>
        </w:rPr>
      </w:pPr>
    </w:p>
    <w:p w14:paraId="3BBB4D6A" w14:textId="77777777" w:rsidR="004C0393" w:rsidRPr="005D1D12" w:rsidRDefault="004C0393" w:rsidP="005D1D12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5D1D12">
        <w:rPr>
          <w:sz w:val="22"/>
          <w:szCs w:val="22"/>
        </w:rPr>
        <w:t>Země a vesmír</w:t>
      </w:r>
    </w:p>
    <w:p w14:paraId="1B95A0F8" w14:textId="77777777" w:rsidR="004C0393" w:rsidRPr="005D1D12" w:rsidRDefault="004C0393" w:rsidP="004C0393">
      <w:pPr>
        <w:rPr>
          <w:sz w:val="22"/>
          <w:szCs w:val="22"/>
        </w:rPr>
      </w:pPr>
    </w:p>
    <w:p w14:paraId="564D0C2E" w14:textId="77777777" w:rsid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64D9227E" w14:textId="77777777" w:rsidR="005D1D12" w:rsidRDefault="005D1D12" w:rsidP="00E85A90">
      <w:pPr>
        <w:tabs>
          <w:tab w:val="left" w:pos="540"/>
        </w:tabs>
        <w:rPr>
          <w:sz w:val="22"/>
          <w:szCs w:val="22"/>
        </w:rPr>
      </w:pPr>
    </w:p>
    <w:p w14:paraId="790D172F" w14:textId="77777777" w:rsidR="005D1D12" w:rsidRDefault="005D1D12" w:rsidP="00E85A90">
      <w:pPr>
        <w:tabs>
          <w:tab w:val="left" w:pos="540"/>
        </w:tabs>
        <w:rPr>
          <w:sz w:val="22"/>
          <w:szCs w:val="22"/>
        </w:rPr>
      </w:pPr>
    </w:p>
    <w:p w14:paraId="063F56FF" w14:textId="77777777" w:rsidR="005D1D12" w:rsidRDefault="005D1D12" w:rsidP="00E85A90">
      <w:pPr>
        <w:tabs>
          <w:tab w:val="left" w:pos="540"/>
        </w:tabs>
        <w:rPr>
          <w:sz w:val="22"/>
          <w:szCs w:val="22"/>
        </w:rPr>
      </w:pPr>
    </w:p>
    <w:p w14:paraId="46F91DEC" w14:textId="77777777" w:rsidR="005D1D12" w:rsidRDefault="005D1D12" w:rsidP="00E85A90">
      <w:pPr>
        <w:tabs>
          <w:tab w:val="left" w:pos="540"/>
        </w:tabs>
        <w:rPr>
          <w:sz w:val="22"/>
          <w:szCs w:val="22"/>
        </w:rPr>
      </w:pPr>
    </w:p>
    <w:p w14:paraId="5DFDC3CB" w14:textId="77777777" w:rsidR="005D1D12" w:rsidRDefault="005D1D12" w:rsidP="00E85A90">
      <w:pPr>
        <w:tabs>
          <w:tab w:val="left" w:pos="540"/>
        </w:tabs>
        <w:rPr>
          <w:sz w:val="22"/>
          <w:szCs w:val="22"/>
        </w:rPr>
      </w:pPr>
    </w:p>
    <w:p w14:paraId="6B4D3383" w14:textId="77777777" w:rsidR="005D1D12" w:rsidRPr="005D1D12" w:rsidRDefault="005D1D12" w:rsidP="00E85A90">
      <w:pPr>
        <w:tabs>
          <w:tab w:val="left" w:pos="540"/>
        </w:tabs>
        <w:rPr>
          <w:sz w:val="22"/>
          <w:szCs w:val="22"/>
        </w:rPr>
      </w:pPr>
    </w:p>
    <w:p w14:paraId="0BBE1098" w14:textId="77777777" w:rsidR="004C0393" w:rsidRPr="004C0393" w:rsidRDefault="004C0393" w:rsidP="00E85A90">
      <w:pPr>
        <w:tabs>
          <w:tab w:val="left" w:pos="540"/>
        </w:tabs>
        <w:rPr>
          <w:sz w:val="22"/>
          <w:szCs w:val="22"/>
        </w:rPr>
      </w:pPr>
    </w:p>
    <w:p w14:paraId="158F4F31" w14:textId="77777777" w:rsidR="005D1D12" w:rsidRPr="005D1D12" w:rsidRDefault="005D1D12" w:rsidP="005D1D12">
      <w:pPr>
        <w:spacing w:after="2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Maturitní témata z Technologických procesů</w:t>
      </w:r>
    </w:p>
    <w:p w14:paraId="35DDD894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Výroba cukru</w:t>
      </w:r>
    </w:p>
    <w:p w14:paraId="1ACA6E13" w14:textId="77777777" w:rsidR="004C0393" w:rsidRPr="004C0393" w:rsidRDefault="005D1D12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0393" w:rsidRPr="004C0393">
        <w:rPr>
          <w:sz w:val="22"/>
          <w:szCs w:val="22"/>
        </w:rPr>
        <w:t>Výroba mouky</w:t>
      </w:r>
    </w:p>
    <w:p w14:paraId="62ED8D3E" w14:textId="77777777" w:rsidR="004C0393" w:rsidRPr="004C0393" w:rsidRDefault="005D1D12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0393" w:rsidRPr="004C0393">
        <w:rPr>
          <w:sz w:val="22"/>
          <w:szCs w:val="22"/>
        </w:rPr>
        <w:t>Výroba sladu a piva</w:t>
      </w:r>
    </w:p>
    <w:p w14:paraId="4E506228" w14:textId="77777777" w:rsidR="004C0393" w:rsidRPr="004C0393" w:rsidRDefault="005D1D12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0393" w:rsidRPr="004C0393">
        <w:rPr>
          <w:sz w:val="22"/>
          <w:szCs w:val="22"/>
        </w:rPr>
        <w:t>Výroba škrobu a lihu</w:t>
      </w:r>
    </w:p>
    <w:p w14:paraId="7CD2822D" w14:textId="77777777" w:rsidR="004C0393" w:rsidRPr="004C0393" w:rsidRDefault="005D1D12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0393" w:rsidRPr="004C0393">
        <w:rPr>
          <w:sz w:val="22"/>
          <w:szCs w:val="22"/>
        </w:rPr>
        <w:t>Rozdělení vín podle obsahu cukru</w:t>
      </w:r>
    </w:p>
    <w:p w14:paraId="32D8FCE6" w14:textId="77777777" w:rsidR="004C0393" w:rsidRPr="004C0393" w:rsidRDefault="005D1D12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0393" w:rsidRPr="004C0393">
        <w:rPr>
          <w:sz w:val="22"/>
          <w:szCs w:val="22"/>
        </w:rPr>
        <w:t>Výroba vína</w:t>
      </w:r>
    </w:p>
    <w:p w14:paraId="496AC378" w14:textId="77777777" w:rsidR="004C0393" w:rsidRPr="004C0393" w:rsidRDefault="005D1D12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0393" w:rsidRPr="004C0393">
        <w:rPr>
          <w:sz w:val="22"/>
          <w:szCs w:val="22"/>
        </w:rPr>
        <w:t>Nákup mléka, hodnocení a výrobky z něj</w:t>
      </w:r>
    </w:p>
    <w:p w14:paraId="1FD9AA1D" w14:textId="77777777" w:rsidR="004C0393" w:rsidRPr="004C0393" w:rsidRDefault="005D1D12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0393" w:rsidRPr="004C0393">
        <w:rPr>
          <w:sz w:val="22"/>
          <w:szCs w:val="22"/>
        </w:rPr>
        <w:t>Výroba sýrů a másla</w:t>
      </w:r>
    </w:p>
    <w:p w14:paraId="7C5FD400" w14:textId="77777777" w:rsidR="004C0393" w:rsidRPr="004C0393" w:rsidRDefault="005D1D12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0393" w:rsidRPr="004C0393">
        <w:rPr>
          <w:sz w:val="22"/>
          <w:szCs w:val="22"/>
        </w:rPr>
        <w:t>Konzervace ovoce a zeleniny</w:t>
      </w:r>
    </w:p>
    <w:p w14:paraId="0355106B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Jatečné zpracování zvířat</w:t>
      </w:r>
    </w:p>
    <w:p w14:paraId="71639BA1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Chov skotu</w:t>
      </w:r>
    </w:p>
    <w:p w14:paraId="155669A0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Chov včel</w:t>
      </w:r>
    </w:p>
    <w:p w14:paraId="2F1EEC87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Výkrm brojlerů a porážka na jatkách</w:t>
      </w:r>
    </w:p>
    <w:p w14:paraId="5064C2DF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Chov koní</w:t>
      </w:r>
    </w:p>
    <w:p w14:paraId="4494B7F5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Chov ovcí a pastva</w:t>
      </w:r>
    </w:p>
    <w:p w14:paraId="18620EC5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Živočišné tuky</w:t>
      </w:r>
    </w:p>
    <w:p w14:paraId="04DD4A1A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Voda</w:t>
      </w:r>
    </w:p>
    <w:p w14:paraId="38707334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Biomasa</w:t>
      </w:r>
    </w:p>
    <w:p w14:paraId="4D006EBA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Výroba energie - neobnovitelné zdroje</w:t>
      </w:r>
    </w:p>
    <w:p w14:paraId="24A4B16F" w14:textId="77777777" w:rsidR="004C0393" w:rsidRPr="004C0393" w:rsidRDefault="004C0393" w:rsidP="005D1D12">
      <w:pPr>
        <w:numPr>
          <w:ilvl w:val="0"/>
          <w:numId w:val="12"/>
        </w:numPr>
        <w:spacing w:after="200"/>
        <w:rPr>
          <w:sz w:val="22"/>
          <w:szCs w:val="22"/>
        </w:rPr>
      </w:pPr>
      <w:r w:rsidRPr="004C0393">
        <w:rPr>
          <w:sz w:val="22"/>
          <w:szCs w:val="22"/>
        </w:rPr>
        <w:t>Výroba energie - obnovitelné zdroje</w:t>
      </w:r>
    </w:p>
    <w:p w14:paraId="5D37BD53" w14:textId="77777777" w:rsidR="004C0393" w:rsidRPr="004C0393" w:rsidRDefault="004C0393" w:rsidP="004C0393">
      <w:pPr>
        <w:ind w:left="720"/>
        <w:rPr>
          <w:sz w:val="22"/>
          <w:szCs w:val="22"/>
        </w:rPr>
      </w:pPr>
    </w:p>
    <w:p w14:paraId="3E66F65D" w14:textId="77777777" w:rsidR="004C0393" w:rsidRDefault="004C0393" w:rsidP="004C0393">
      <w:pPr>
        <w:tabs>
          <w:tab w:val="left" w:pos="540"/>
        </w:tabs>
        <w:rPr>
          <w:sz w:val="22"/>
          <w:szCs w:val="22"/>
        </w:rPr>
      </w:pPr>
    </w:p>
    <w:p w14:paraId="0F062621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79F17961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3FCA83B0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572ABDBE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1DBE14D1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203153E5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1F6C33FD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15132271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1A1CFF00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656F7472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7FD32442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6222F8ED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72B48D29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139861C5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57EB906A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03102826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1DE0F407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59FE6931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10165392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4390C88D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246AB220" w14:textId="77777777" w:rsidR="007E33FE" w:rsidRPr="005A274A" w:rsidRDefault="001A6E73" w:rsidP="007E33F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Maturitní témata z M</w:t>
      </w:r>
      <w:r w:rsidR="007E33FE" w:rsidRPr="005A274A">
        <w:rPr>
          <w:b/>
          <w:sz w:val="22"/>
          <w:szCs w:val="22"/>
          <w:u w:val="single"/>
        </w:rPr>
        <w:t>atematiky</w:t>
      </w:r>
    </w:p>
    <w:p w14:paraId="2C40347E" w14:textId="77777777" w:rsidR="007E33FE" w:rsidRPr="005A274A" w:rsidRDefault="007E33FE" w:rsidP="007E33FE">
      <w:pPr>
        <w:rPr>
          <w:sz w:val="22"/>
          <w:szCs w:val="22"/>
        </w:rPr>
      </w:pPr>
    </w:p>
    <w:p w14:paraId="362A8876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Číselné obory</w:t>
      </w:r>
    </w:p>
    <w:p w14:paraId="18C1E3AC" w14:textId="77777777" w:rsidR="007E33FE" w:rsidRPr="005A274A" w:rsidRDefault="007E33FE" w:rsidP="007E33FE">
      <w:pPr>
        <w:rPr>
          <w:sz w:val="22"/>
          <w:szCs w:val="22"/>
        </w:rPr>
      </w:pPr>
    </w:p>
    <w:p w14:paraId="6147F7ED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Mocniny a odmocniny</w:t>
      </w:r>
    </w:p>
    <w:p w14:paraId="20FF3304" w14:textId="77777777" w:rsidR="007E33FE" w:rsidRPr="005A274A" w:rsidRDefault="007E33FE" w:rsidP="007E33FE">
      <w:pPr>
        <w:rPr>
          <w:sz w:val="22"/>
          <w:szCs w:val="22"/>
        </w:rPr>
      </w:pPr>
    </w:p>
    <w:p w14:paraId="7954D3DA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Výrazy</w:t>
      </w:r>
    </w:p>
    <w:p w14:paraId="46504343" w14:textId="77777777" w:rsidR="007E33FE" w:rsidRPr="005A274A" w:rsidRDefault="007E33FE" w:rsidP="007E33FE">
      <w:pPr>
        <w:rPr>
          <w:sz w:val="22"/>
          <w:szCs w:val="22"/>
        </w:rPr>
      </w:pPr>
    </w:p>
    <w:p w14:paraId="10313EEE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Lineární rovnice a nerovnice</w:t>
      </w:r>
    </w:p>
    <w:p w14:paraId="4C47DEEB" w14:textId="77777777" w:rsidR="007E33FE" w:rsidRPr="005A274A" w:rsidRDefault="007E33FE" w:rsidP="007E33FE">
      <w:pPr>
        <w:rPr>
          <w:sz w:val="22"/>
          <w:szCs w:val="22"/>
        </w:rPr>
      </w:pPr>
    </w:p>
    <w:p w14:paraId="7C3FA885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Kvadratické rovnice a nerovnice</w:t>
      </w:r>
    </w:p>
    <w:p w14:paraId="3130FDA3" w14:textId="77777777" w:rsidR="007E33FE" w:rsidRPr="005A274A" w:rsidRDefault="007E33FE" w:rsidP="007E33FE">
      <w:pPr>
        <w:rPr>
          <w:sz w:val="22"/>
          <w:szCs w:val="22"/>
        </w:rPr>
      </w:pPr>
    </w:p>
    <w:p w14:paraId="3F7F31DA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Soustavy rovnic a nerovnic</w:t>
      </w:r>
    </w:p>
    <w:p w14:paraId="0DA857A8" w14:textId="77777777" w:rsidR="007E33FE" w:rsidRPr="005A274A" w:rsidRDefault="007E33FE" w:rsidP="007E33FE">
      <w:pPr>
        <w:rPr>
          <w:sz w:val="22"/>
          <w:szCs w:val="22"/>
        </w:rPr>
      </w:pPr>
    </w:p>
    <w:p w14:paraId="0E378B3F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Základní vlastnosti funkcí</w:t>
      </w:r>
    </w:p>
    <w:p w14:paraId="03E5A0BE" w14:textId="77777777" w:rsidR="007E33FE" w:rsidRPr="005A274A" w:rsidRDefault="007E33FE" w:rsidP="007E33FE">
      <w:pPr>
        <w:rPr>
          <w:sz w:val="22"/>
          <w:szCs w:val="22"/>
        </w:rPr>
      </w:pPr>
    </w:p>
    <w:p w14:paraId="1B545CFC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Lineární funkce, nepřímá úměrnost</w:t>
      </w:r>
    </w:p>
    <w:p w14:paraId="0E7FFFB9" w14:textId="77777777" w:rsidR="007E33FE" w:rsidRPr="005A274A" w:rsidRDefault="007E33FE" w:rsidP="007E33FE">
      <w:pPr>
        <w:rPr>
          <w:sz w:val="22"/>
          <w:szCs w:val="22"/>
        </w:rPr>
      </w:pPr>
    </w:p>
    <w:p w14:paraId="5F821D51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Kvadratická funkce</w:t>
      </w:r>
    </w:p>
    <w:p w14:paraId="1DABA6B6" w14:textId="77777777" w:rsidR="007E33FE" w:rsidRPr="005A274A" w:rsidRDefault="007E33FE" w:rsidP="007E33FE">
      <w:pPr>
        <w:rPr>
          <w:sz w:val="22"/>
          <w:szCs w:val="22"/>
        </w:rPr>
      </w:pPr>
    </w:p>
    <w:p w14:paraId="5D275860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Exponenciální funkce a rovnice</w:t>
      </w:r>
    </w:p>
    <w:p w14:paraId="497646EC" w14:textId="77777777" w:rsidR="007E33FE" w:rsidRPr="005A274A" w:rsidRDefault="007E33FE" w:rsidP="007E33FE">
      <w:pPr>
        <w:rPr>
          <w:sz w:val="22"/>
          <w:szCs w:val="22"/>
        </w:rPr>
      </w:pPr>
    </w:p>
    <w:p w14:paraId="598BA2BA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Logaritmické funkce a rovnice</w:t>
      </w:r>
    </w:p>
    <w:p w14:paraId="5CEE8EFD" w14:textId="77777777" w:rsidR="007E33FE" w:rsidRPr="005A274A" w:rsidRDefault="007E33FE" w:rsidP="007E33FE">
      <w:pPr>
        <w:rPr>
          <w:sz w:val="22"/>
          <w:szCs w:val="22"/>
        </w:rPr>
      </w:pPr>
    </w:p>
    <w:p w14:paraId="46F05C72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Goniometrické funkce a rovnice</w:t>
      </w:r>
    </w:p>
    <w:p w14:paraId="0E1767C5" w14:textId="77777777" w:rsidR="007E33FE" w:rsidRPr="005A274A" w:rsidRDefault="007E33FE" w:rsidP="007E33FE">
      <w:pPr>
        <w:rPr>
          <w:sz w:val="22"/>
          <w:szCs w:val="22"/>
        </w:rPr>
      </w:pPr>
    </w:p>
    <w:p w14:paraId="32F4A8B0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Sinová a kosinová věta, řešení obecného trojúhelníka</w:t>
      </w:r>
    </w:p>
    <w:p w14:paraId="6EF843A6" w14:textId="77777777" w:rsidR="007E33FE" w:rsidRPr="005A274A" w:rsidRDefault="007E33FE" w:rsidP="007E33FE">
      <w:pPr>
        <w:rPr>
          <w:sz w:val="22"/>
          <w:szCs w:val="22"/>
        </w:rPr>
      </w:pPr>
    </w:p>
    <w:p w14:paraId="45481DBB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Řešení pravoúhlého trojúhelníka</w:t>
      </w:r>
    </w:p>
    <w:p w14:paraId="7AA97475" w14:textId="77777777" w:rsidR="007E33FE" w:rsidRPr="005A274A" w:rsidRDefault="007E33FE" w:rsidP="007E33FE">
      <w:pPr>
        <w:rPr>
          <w:sz w:val="22"/>
          <w:szCs w:val="22"/>
        </w:rPr>
      </w:pPr>
    </w:p>
    <w:p w14:paraId="51E5B16D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Konstrukce trojúhelníka, Euklidovy věty, Pythagorova věta</w:t>
      </w:r>
    </w:p>
    <w:p w14:paraId="73D4856D" w14:textId="77777777" w:rsidR="007E33FE" w:rsidRPr="005A274A" w:rsidRDefault="007E33FE" w:rsidP="007E33FE">
      <w:pPr>
        <w:rPr>
          <w:sz w:val="22"/>
          <w:szCs w:val="22"/>
        </w:rPr>
      </w:pPr>
    </w:p>
    <w:p w14:paraId="3B0F96D7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Shodná zobrazení</w:t>
      </w:r>
    </w:p>
    <w:p w14:paraId="601A93D7" w14:textId="77777777" w:rsidR="007E33FE" w:rsidRPr="005A274A" w:rsidRDefault="007E33FE" w:rsidP="007E33FE">
      <w:pPr>
        <w:rPr>
          <w:sz w:val="22"/>
          <w:szCs w:val="22"/>
        </w:rPr>
      </w:pPr>
    </w:p>
    <w:p w14:paraId="76A681DC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Podobná zobrazení, stejnolehlost</w:t>
      </w:r>
    </w:p>
    <w:p w14:paraId="6CD0BE32" w14:textId="77777777" w:rsidR="007E33FE" w:rsidRPr="005A274A" w:rsidRDefault="007E33FE" w:rsidP="007E33FE">
      <w:pPr>
        <w:rPr>
          <w:sz w:val="22"/>
          <w:szCs w:val="22"/>
        </w:rPr>
      </w:pPr>
    </w:p>
    <w:p w14:paraId="1F1D65F3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Planimetrie</w:t>
      </w:r>
    </w:p>
    <w:p w14:paraId="45DCD067" w14:textId="77777777" w:rsidR="007E33FE" w:rsidRPr="005A274A" w:rsidRDefault="007E33FE" w:rsidP="007E33FE">
      <w:pPr>
        <w:rPr>
          <w:sz w:val="22"/>
          <w:szCs w:val="22"/>
        </w:rPr>
      </w:pPr>
    </w:p>
    <w:p w14:paraId="4333D0F1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Stereometrie</w:t>
      </w:r>
    </w:p>
    <w:p w14:paraId="35E37901" w14:textId="77777777" w:rsidR="007E33FE" w:rsidRPr="005A274A" w:rsidRDefault="007E33FE" w:rsidP="007E33FE">
      <w:pPr>
        <w:rPr>
          <w:sz w:val="22"/>
          <w:szCs w:val="22"/>
        </w:rPr>
      </w:pPr>
    </w:p>
    <w:p w14:paraId="72A5F1D4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Posloupnosti</w:t>
      </w:r>
    </w:p>
    <w:p w14:paraId="633B4361" w14:textId="77777777" w:rsidR="007E33FE" w:rsidRPr="005A274A" w:rsidRDefault="007E33FE" w:rsidP="007E33FE">
      <w:pPr>
        <w:rPr>
          <w:sz w:val="22"/>
          <w:szCs w:val="22"/>
        </w:rPr>
      </w:pPr>
    </w:p>
    <w:p w14:paraId="7394D9B2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Vektorová algebra</w:t>
      </w:r>
    </w:p>
    <w:p w14:paraId="30706C5D" w14:textId="77777777" w:rsidR="007E33FE" w:rsidRPr="005A274A" w:rsidRDefault="007E33FE" w:rsidP="007E33FE">
      <w:pPr>
        <w:rPr>
          <w:sz w:val="22"/>
          <w:szCs w:val="22"/>
        </w:rPr>
      </w:pPr>
    </w:p>
    <w:p w14:paraId="63F9F86F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Analytická geometrie – přímka v rovině</w:t>
      </w:r>
    </w:p>
    <w:p w14:paraId="07BCB390" w14:textId="77777777" w:rsidR="007E33FE" w:rsidRPr="005A274A" w:rsidRDefault="007E33FE" w:rsidP="007E33FE">
      <w:pPr>
        <w:rPr>
          <w:sz w:val="22"/>
          <w:szCs w:val="22"/>
        </w:rPr>
      </w:pPr>
    </w:p>
    <w:p w14:paraId="6D414ABD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Kombinatorika a pravděpodobnost</w:t>
      </w:r>
    </w:p>
    <w:p w14:paraId="7CDD3409" w14:textId="77777777" w:rsidR="007E33FE" w:rsidRPr="005A274A" w:rsidRDefault="007E33FE" w:rsidP="007E33FE">
      <w:pPr>
        <w:rPr>
          <w:sz w:val="22"/>
          <w:szCs w:val="22"/>
        </w:rPr>
      </w:pPr>
    </w:p>
    <w:p w14:paraId="4D223561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Statistika</w:t>
      </w:r>
    </w:p>
    <w:p w14:paraId="3466AAAC" w14:textId="77777777" w:rsidR="007E33FE" w:rsidRPr="005A274A" w:rsidRDefault="007E33FE" w:rsidP="007E33FE">
      <w:pPr>
        <w:rPr>
          <w:sz w:val="22"/>
          <w:szCs w:val="22"/>
        </w:rPr>
      </w:pPr>
    </w:p>
    <w:p w14:paraId="61AE598E" w14:textId="77777777" w:rsidR="007E33FE" w:rsidRPr="005A274A" w:rsidRDefault="007E33FE" w:rsidP="007E33FE">
      <w:pPr>
        <w:numPr>
          <w:ilvl w:val="0"/>
          <w:numId w:val="13"/>
        </w:numPr>
        <w:rPr>
          <w:sz w:val="22"/>
          <w:szCs w:val="22"/>
        </w:rPr>
      </w:pPr>
      <w:r w:rsidRPr="005A274A">
        <w:rPr>
          <w:sz w:val="22"/>
          <w:szCs w:val="22"/>
        </w:rPr>
        <w:t>Komplexní čísla</w:t>
      </w:r>
    </w:p>
    <w:p w14:paraId="78AE8AF4" w14:textId="77777777" w:rsidR="007E33FE" w:rsidRDefault="007E33FE" w:rsidP="004C0393">
      <w:pPr>
        <w:tabs>
          <w:tab w:val="left" w:pos="540"/>
        </w:tabs>
        <w:rPr>
          <w:sz w:val="22"/>
          <w:szCs w:val="22"/>
        </w:rPr>
      </w:pPr>
    </w:p>
    <w:p w14:paraId="5B15A1D5" w14:textId="77777777" w:rsidR="00174886" w:rsidRDefault="00174886" w:rsidP="004C0393">
      <w:pPr>
        <w:tabs>
          <w:tab w:val="left" w:pos="540"/>
        </w:tabs>
        <w:rPr>
          <w:sz w:val="22"/>
          <w:szCs w:val="22"/>
        </w:rPr>
      </w:pPr>
    </w:p>
    <w:p w14:paraId="67EE577F" w14:textId="77777777" w:rsidR="00174886" w:rsidRDefault="00174886" w:rsidP="004C0393">
      <w:pPr>
        <w:tabs>
          <w:tab w:val="left" w:pos="540"/>
        </w:tabs>
        <w:rPr>
          <w:sz w:val="22"/>
          <w:szCs w:val="22"/>
        </w:rPr>
      </w:pPr>
    </w:p>
    <w:p w14:paraId="3D9F8B4A" w14:textId="77777777" w:rsidR="00174886" w:rsidRDefault="00174886" w:rsidP="004C0393">
      <w:pPr>
        <w:tabs>
          <w:tab w:val="left" w:pos="540"/>
        </w:tabs>
        <w:rPr>
          <w:sz w:val="22"/>
          <w:szCs w:val="22"/>
        </w:rPr>
      </w:pPr>
    </w:p>
    <w:p w14:paraId="2CAF5BCB" w14:textId="77777777" w:rsidR="00174886" w:rsidRDefault="00174886" w:rsidP="004C0393">
      <w:pPr>
        <w:tabs>
          <w:tab w:val="left" w:pos="540"/>
        </w:tabs>
        <w:rPr>
          <w:sz w:val="22"/>
          <w:szCs w:val="22"/>
        </w:rPr>
      </w:pPr>
    </w:p>
    <w:p w14:paraId="5E614047" w14:textId="77777777" w:rsidR="00174886" w:rsidRDefault="00174886" w:rsidP="004C0393">
      <w:pPr>
        <w:tabs>
          <w:tab w:val="left" w:pos="540"/>
        </w:tabs>
        <w:rPr>
          <w:sz w:val="22"/>
          <w:szCs w:val="22"/>
        </w:rPr>
      </w:pPr>
    </w:p>
    <w:p w14:paraId="53EBD336" w14:textId="77777777" w:rsidR="00174886" w:rsidRDefault="00174886" w:rsidP="004C0393">
      <w:pPr>
        <w:tabs>
          <w:tab w:val="left" w:pos="540"/>
        </w:tabs>
        <w:rPr>
          <w:sz w:val="22"/>
          <w:szCs w:val="22"/>
        </w:rPr>
      </w:pPr>
    </w:p>
    <w:p w14:paraId="19129C48" w14:textId="77777777" w:rsidR="00174886" w:rsidRDefault="00174886" w:rsidP="004C0393">
      <w:pPr>
        <w:tabs>
          <w:tab w:val="left" w:pos="540"/>
        </w:tabs>
        <w:rPr>
          <w:sz w:val="22"/>
          <w:szCs w:val="22"/>
        </w:rPr>
      </w:pPr>
    </w:p>
    <w:p w14:paraId="7A022B94" w14:textId="77777777" w:rsidR="00174886" w:rsidRDefault="00174886" w:rsidP="004C0393">
      <w:pPr>
        <w:tabs>
          <w:tab w:val="left" w:pos="540"/>
        </w:tabs>
        <w:rPr>
          <w:sz w:val="22"/>
          <w:szCs w:val="22"/>
        </w:rPr>
      </w:pPr>
    </w:p>
    <w:p w14:paraId="404EBA29" w14:textId="0D896B4B" w:rsidR="00174886" w:rsidRPr="00146541" w:rsidRDefault="00174886" w:rsidP="00174886">
      <w:pPr>
        <w:jc w:val="both"/>
        <w:rPr>
          <w:b/>
          <w:u w:val="single"/>
        </w:rPr>
      </w:pPr>
      <w:r w:rsidRPr="00146541">
        <w:rPr>
          <w:b/>
          <w:u w:val="single"/>
        </w:rPr>
        <w:lastRenderedPageBreak/>
        <w:t>Maturitní témata z </w:t>
      </w:r>
      <w:r w:rsidR="00B81D85">
        <w:rPr>
          <w:b/>
          <w:u w:val="single"/>
        </w:rPr>
        <w:t>c</w:t>
      </w:r>
      <w:r w:rsidRPr="00146541">
        <w:rPr>
          <w:b/>
          <w:u w:val="single"/>
        </w:rPr>
        <w:t>izího jazyka</w:t>
      </w:r>
      <w:r w:rsidR="00B81D85">
        <w:rPr>
          <w:b/>
          <w:u w:val="single"/>
        </w:rPr>
        <w:t xml:space="preserve"> (angličtina)</w:t>
      </w:r>
    </w:p>
    <w:p w14:paraId="2748983A" w14:textId="77777777" w:rsidR="00174886" w:rsidRPr="00390525" w:rsidRDefault="00174886" w:rsidP="00174886">
      <w:pPr>
        <w:pStyle w:val="Odstavecseseznamem"/>
        <w:ind w:left="780"/>
        <w:rPr>
          <w:sz w:val="22"/>
          <w:szCs w:val="22"/>
          <w:u w:val="single"/>
        </w:rPr>
      </w:pPr>
    </w:p>
    <w:p w14:paraId="5DF189BE" w14:textId="77777777" w:rsidR="00B81D85" w:rsidRPr="00B81D85" w:rsidRDefault="00B81D85" w:rsidP="00B81D85">
      <w:pPr>
        <w:pStyle w:val="Odstavecseseznamem"/>
        <w:numPr>
          <w:ilvl w:val="0"/>
          <w:numId w:val="15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The</w:t>
      </w:r>
      <w:proofErr w:type="spellEnd"/>
      <w:r w:rsidRPr="00B81D85">
        <w:rPr>
          <w:b/>
          <w:sz w:val="22"/>
          <w:szCs w:val="22"/>
        </w:rPr>
        <w:t xml:space="preserve"> Czech Republic</w:t>
      </w:r>
    </w:p>
    <w:p w14:paraId="163E1C96" w14:textId="77777777" w:rsidR="00B81D85" w:rsidRPr="00B81D85" w:rsidRDefault="00B81D85" w:rsidP="00B81D85">
      <w:pPr>
        <w:pStyle w:val="Odstavecseseznamem"/>
        <w:numPr>
          <w:ilvl w:val="0"/>
          <w:numId w:val="15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The</w:t>
      </w:r>
      <w:proofErr w:type="spellEnd"/>
      <w:r w:rsidRPr="00B81D85">
        <w:rPr>
          <w:b/>
          <w:sz w:val="22"/>
          <w:szCs w:val="22"/>
        </w:rPr>
        <w:t xml:space="preserve"> United </w:t>
      </w:r>
      <w:proofErr w:type="spellStart"/>
      <w:r w:rsidRPr="00B81D85">
        <w:rPr>
          <w:b/>
          <w:sz w:val="22"/>
          <w:szCs w:val="22"/>
        </w:rPr>
        <w:t>Kingdom</w:t>
      </w:r>
      <w:proofErr w:type="spellEnd"/>
      <w:r w:rsidRPr="00B81D85">
        <w:rPr>
          <w:b/>
          <w:sz w:val="22"/>
          <w:szCs w:val="22"/>
        </w:rPr>
        <w:t xml:space="preserve"> </w:t>
      </w:r>
      <w:proofErr w:type="spellStart"/>
      <w:r w:rsidRPr="00B81D85">
        <w:rPr>
          <w:b/>
          <w:sz w:val="22"/>
          <w:szCs w:val="22"/>
        </w:rPr>
        <w:t>of</w:t>
      </w:r>
      <w:proofErr w:type="spellEnd"/>
      <w:r w:rsidRPr="00B81D85">
        <w:rPr>
          <w:b/>
          <w:sz w:val="22"/>
          <w:szCs w:val="22"/>
        </w:rPr>
        <w:t xml:space="preserve"> Great </w:t>
      </w:r>
      <w:proofErr w:type="spellStart"/>
      <w:r w:rsidRPr="00B81D85">
        <w:rPr>
          <w:b/>
          <w:sz w:val="22"/>
          <w:szCs w:val="22"/>
        </w:rPr>
        <w:t>Britain</w:t>
      </w:r>
      <w:proofErr w:type="spellEnd"/>
      <w:r w:rsidRPr="00B81D85">
        <w:rPr>
          <w:b/>
          <w:sz w:val="22"/>
          <w:szCs w:val="22"/>
        </w:rPr>
        <w:t xml:space="preserve"> and </w:t>
      </w:r>
      <w:proofErr w:type="spellStart"/>
      <w:r w:rsidRPr="00B81D85">
        <w:rPr>
          <w:b/>
          <w:sz w:val="22"/>
          <w:szCs w:val="22"/>
        </w:rPr>
        <w:t>Northern</w:t>
      </w:r>
      <w:proofErr w:type="spellEnd"/>
      <w:r w:rsidRPr="00B81D85">
        <w:rPr>
          <w:b/>
          <w:sz w:val="22"/>
          <w:szCs w:val="22"/>
        </w:rPr>
        <w:t xml:space="preserve"> </w:t>
      </w:r>
      <w:proofErr w:type="spellStart"/>
      <w:r w:rsidRPr="00B81D85">
        <w:rPr>
          <w:b/>
          <w:sz w:val="22"/>
          <w:szCs w:val="22"/>
        </w:rPr>
        <w:t>Ireland</w:t>
      </w:r>
      <w:proofErr w:type="spellEnd"/>
    </w:p>
    <w:p w14:paraId="67DB62CF" w14:textId="77777777" w:rsidR="00B81D85" w:rsidRPr="00B81D85" w:rsidRDefault="00B81D85" w:rsidP="00B81D85">
      <w:pPr>
        <w:pStyle w:val="Odstavecseseznamem"/>
        <w:numPr>
          <w:ilvl w:val="0"/>
          <w:numId w:val="15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The</w:t>
      </w:r>
      <w:proofErr w:type="spellEnd"/>
      <w:r w:rsidRPr="00B81D85">
        <w:rPr>
          <w:b/>
          <w:sz w:val="22"/>
          <w:szCs w:val="22"/>
        </w:rPr>
        <w:t xml:space="preserve"> United </w:t>
      </w:r>
      <w:proofErr w:type="spellStart"/>
      <w:r w:rsidRPr="00B81D85">
        <w:rPr>
          <w:b/>
          <w:sz w:val="22"/>
          <w:szCs w:val="22"/>
        </w:rPr>
        <w:t>States</w:t>
      </w:r>
      <w:proofErr w:type="spellEnd"/>
      <w:r w:rsidRPr="00B81D85">
        <w:rPr>
          <w:b/>
          <w:sz w:val="22"/>
          <w:szCs w:val="22"/>
        </w:rPr>
        <w:t xml:space="preserve"> </w:t>
      </w:r>
      <w:proofErr w:type="spellStart"/>
      <w:r w:rsidRPr="00B81D85">
        <w:rPr>
          <w:b/>
          <w:sz w:val="22"/>
          <w:szCs w:val="22"/>
        </w:rPr>
        <w:t>of</w:t>
      </w:r>
      <w:proofErr w:type="spellEnd"/>
      <w:r w:rsidRPr="00B81D85">
        <w:rPr>
          <w:b/>
          <w:sz w:val="22"/>
          <w:szCs w:val="22"/>
        </w:rPr>
        <w:t xml:space="preserve"> America</w:t>
      </w:r>
    </w:p>
    <w:p w14:paraId="666A8181" w14:textId="77777777" w:rsidR="00B81D85" w:rsidRPr="00B81D85" w:rsidRDefault="00B81D85" w:rsidP="00B81D85">
      <w:pPr>
        <w:pStyle w:val="Odstavecseseznamem"/>
        <w:numPr>
          <w:ilvl w:val="0"/>
          <w:numId w:val="15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Holidays</w:t>
      </w:r>
      <w:proofErr w:type="spellEnd"/>
      <w:r w:rsidRPr="00B81D85">
        <w:rPr>
          <w:b/>
          <w:sz w:val="22"/>
          <w:szCs w:val="22"/>
        </w:rPr>
        <w:t xml:space="preserve"> and </w:t>
      </w:r>
      <w:proofErr w:type="spellStart"/>
      <w:r w:rsidRPr="00B81D85">
        <w:rPr>
          <w:b/>
          <w:sz w:val="22"/>
          <w:szCs w:val="22"/>
        </w:rPr>
        <w:t>feast</w:t>
      </w:r>
      <w:proofErr w:type="spellEnd"/>
      <w:r w:rsidRPr="00B81D85">
        <w:rPr>
          <w:b/>
          <w:sz w:val="22"/>
          <w:szCs w:val="22"/>
        </w:rPr>
        <w:t xml:space="preserve"> </w:t>
      </w:r>
      <w:proofErr w:type="spellStart"/>
      <w:r w:rsidRPr="00B81D85">
        <w:rPr>
          <w:b/>
          <w:sz w:val="22"/>
          <w:szCs w:val="22"/>
        </w:rPr>
        <w:t>days</w:t>
      </w:r>
      <w:proofErr w:type="spellEnd"/>
      <w:r w:rsidRPr="00B81D85">
        <w:rPr>
          <w:b/>
          <w:sz w:val="22"/>
          <w:szCs w:val="22"/>
        </w:rPr>
        <w:t xml:space="preserve"> in </w:t>
      </w:r>
      <w:proofErr w:type="spellStart"/>
      <w:r w:rsidRPr="00B81D85">
        <w:rPr>
          <w:b/>
          <w:sz w:val="22"/>
          <w:szCs w:val="22"/>
        </w:rPr>
        <w:t>the</w:t>
      </w:r>
      <w:proofErr w:type="spellEnd"/>
      <w:r w:rsidRPr="00B81D85">
        <w:rPr>
          <w:b/>
          <w:sz w:val="22"/>
          <w:szCs w:val="22"/>
        </w:rPr>
        <w:t xml:space="preserve"> CR, UK and USA</w:t>
      </w:r>
    </w:p>
    <w:p w14:paraId="1EF717B1" w14:textId="77777777" w:rsidR="00B81D85" w:rsidRPr="00B81D85" w:rsidRDefault="00B81D85" w:rsidP="00B81D85">
      <w:pPr>
        <w:pStyle w:val="Odstavecseseznamem"/>
        <w:numPr>
          <w:ilvl w:val="0"/>
          <w:numId w:val="15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Weather</w:t>
      </w:r>
      <w:proofErr w:type="spellEnd"/>
      <w:r w:rsidRPr="00B81D85">
        <w:rPr>
          <w:b/>
          <w:sz w:val="22"/>
          <w:szCs w:val="22"/>
        </w:rPr>
        <w:t xml:space="preserve"> and </w:t>
      </w:r>
      <w:proofErr w:type="spellStart"/>
      <w:r w:rsidRPr="00B81D85">
        <w:rPr>
          <w:b/>
          <w:sz w:val="22"/>
          <w:szCs w:val="22"/>
        </w:rPr>
        <w:t>seasons</w:t>
      </w:r>
      <w:proofErr w:type="spellEnd"/>
    </w:p>
    <w:p w14:paraId="0854B560" w14:textId="77777777" w:rsidR="00B81D85" w:rsidRPr="00B81D85" w:rsidRDefault="00B81D85" w:rsidP="00B81D85">
      <w:pPr>
        <w:pStyle w:val="Odstavecseseznamem"/>
        <w:numPr>
          <w:ilvl w:val="0"/>
          <w:numId w:val="15"/>
        </w:numPr>
        <w:spacing w:after="160" w:line="360" w:lineRule="auto"/>
        <w:contextualSpacing/>
        <w:rPr>
          <w:b/>
          <w:sz w:val="22"/>
          <w:szCs w:val="22"/>
        </w:rPr>
      </w:pPr>
      <w:r w:rsidRPr="00B81D85">
        <w:rPr>
          <w:b/>
          <w:sz w:val="22"/>
          <w:szCs w:val="22"/>
        </w:rPr>
        <w:t xml:space="preserve">Opava, </w:t>
      </w:r>
      <w:proofErr w:type="spellStart"/>
      <w:r w:rsidRPr="00B81D85">
        <w:rPr>
          <w:b/>
          <w:sz w:val="22"/>
          <w:szCs w:val="22"/>
        </w:rPr>
        <w:t>the</w:t>
      </w:r>
      <w:proofErr w:type="spellEnd"/>
      <w:r w:rsidRPr="00B81D85">
        <w:rPr>
          <w:b/>
          <w:sz w:val="22"/>
          <w:szCs w:val="22"/>
        </w:rPr>
        <w:t xml:space="preserve"> </w:t>
      </w:r>
      <w:proofErr w:type="spellStart"/>
      <w:r w:rsidRPr="00B81D85">
        <w:rPr>
          <w:b/>
          <w:sz w:val="22"/>
          <w:szCs w:val="22"/>
        </w:rPr>
        <w:t>town</w:t>
      </w:r>
      <w:proofErr w:type="spellEnd"/>
      <w:r w:rsidRPr="00B81D85">
        <w:rPr>
          <w:b/>
          <w:sz w:val="22"/>
          <w:szCs w:val="22"/>
        </w:rPr>
        <w:t xml:space="preserve"> </w:t>
      </w:r>
      <w:proofErr w:type="spellStart"/>
      <w:r w:rsidRPr="00B81D85">
        <w:rPr>
          <w:b/>
          <w:sz w:val="22"/>
          <w:szCs w:val="22"/>
        </w:rPr>
        <w:t>where</w:t>
      </w:r>
      <w:proofErr w:type="spellEnd"/>
      <w:r w:rsidRPr="00B81D85">
        <w:rPr>
          <w:b/>
          <w:sz w:val="22"/>
          <w:szCs w:val="22"/>
        </w:rPr>
        <w:t xml:space="preserve"> I study, my </w:t>
      </w:r>
      <w:proofErr w:type="spellStart"/>
      <w:r w:rsidRPr="00B81D85">
        <w:rPr>
          <w:b/>
          <w:sz w:val="22"/>
          <w:szCs w:val="22"/>
        </w:rPr>
        <w:t>town</w:t>
      </w:r>
      <w:proofErr w:type="spellEnd"/>
      <w:r w:rsidRPr="00B81D85">
        <w:rPr>
          <w:b/>
          <w:sz w:val="22"/>
          <w:szCs w:val="22"/>
        </w:rPr>
        <w:t xml:space="preserve">/ my </w:t>
      </w:r>
      <w:proofErr w:type="spellStart"/>
      <w:r w:rsidRPr="00B81D85">
        <w:rPr>
          <w:b/>
          <w:sz w:val="22"/>
          <w:szCs w:val="22"/>
        </w:rPr>
        <w:t>village</w:t>
      </w:r>
      <w:proofErr w:type="spellEnd"/>
    </w:p>
    <w:p w14:paraId="34BECFB6" w14:textId="77777777" w:rsidR="00B81D85" w:rsidRPr="00B81D85" w:rsidRDefault="00B81D85" w:rsidP="00B81D85">
      <w:pPr>
        <w:pStyle w:val="Odstavecseseznamem"/>
        <w:numPr>
          <w:ilvl w:val="0"/>
          <w:numId w:val="15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Moravian</w:t>
      </w:r>
      <w:proofErr w:type="spellEnd"/>
      <w:r w:rsidRPr="00B81D85">
        <w:rPr>
          <w:b/>
          <w:sz w:val="22"/>
          <w:szCs w:val="22"/>
        </w:rPr>
        <w:t xml:space="preserve"> – </w:t>
      </w:r>
      <w:proofErr w:type="spellStart"/>
      <w:r w:rsidRPr="00B81D85">
        <w:rPr>
          <w:b/>
          <w:sz w:val="22"/>
          <w:szCs w:val="22"/>
        </w:rPr>
        <w:t>Silesian</w:t>
      </w:r>
      <w:proofErr w:type="spellEnd"/>
      <w:r w:rsidRPr="00B81D85">
        <w:rPr>
          <w:b/>
          <w:sz w:val="22"/>
          <w:szCs w:val="22"/>
        </w:rPr>
        <w:t xml:space="preserve"> Region</w:t>
      </w:r>
    </w:p>
    <w:p w14:paraId="17333690" w14:textId="77777777" w:rsidR="00B81D85" w:rsidRPr="00B81D85" w:rsidRDefault="00B81D85" w:rsidP="00B81D85">
      <w:pPr>
        <w:pStyle w:val="Odstavecseseznamem"/>
        <w:widowControl w:val="0"/>
        <w:numPr>
          <w:ilvl w:val="0"/>
          <w:numId w:val="15"/>
        </w:numPr>
        <w:suppressAutoHyphens/>
        <w:spacing w:line="360" w:lineRule="auto"/>
        <w:contextualSpacing/>
        <w:rPr>
          <w:b/>
          <w:bCs/>
          <w:sz w:val="22"/>
          <w:szCs w:val="22"/>
        </w:rPr>
      </w:pPr>
      <w:r w:rsidRPr="00B81D85">
        <w:rPr>
          <w:b/>
          <w:sz w:val="22"/>
          <w:szCs w:val="22"/>
        </w:rPr>
        <w:t xml:space="preserve">W. Shakespeare; </w:t>
      </w:r>
      <w:proofErr w:type="spellStart"/>
      <w:r w:rsidRPr="00B81D85">
        <w:rPr>
          <w:b/>
          <w:sz w:val="22"/>
          <w:szCs w:val="22"/>
        </w:rPr>
        <w:t>British</w:t>
      </w:r>
      <w:proofErr w:type="spellEnd"/>
      <w:r w:rsidRPr="00B81D85">
        <w:rPr>
          <w:b/>
          <w:sz w:val="22"/>
          <w:szCs w:val="22"/>
        </w:rPr>
        <w:t xml:space="preserve"> drama and </w:t>
      </w:r>
      <w:proofErr w:type="spellStart"/>
      <w:r w:rsidRPr="00B81D85">
        <w:rPr>
          <w:b/>
          <w:sz w:val="22"/>
          <w:szCs w:val="22"/>
        </w:rPr>
        <w:t>literature</w:t>
      </w:r>
      <w:proofErr w:type="spellEnd"/>
      <w:r w:rsidRPr="00B81D85">
        <w:rPr>
          <w:b/>
          <w:sz w:val="22"/>
          <w:szCs w:val="22"/>
        </w:rPr>
        <w:t xml:space="preserve">, art, </w:t>
      </w:r>
      <w:proofErr w:type="spellStart"/>
      <w:r w:rsidRPr="00B81D85">
        <w:rPr>
          <w:b/>
          <w:sz w:val="22"/>
          <w:szCs w:val="22"/>
        </w:rPr>
        <w:t>theatre</w:t>
      </w:r>
      <w:proofErr w:type="spellEnd"/>
    </w:p>
    <w:p w14:paraId="22C0E3B1" w14:textId="77777777" w:rsidR="00B81D85" w:rsidRPr="00B81D85" w:rsidRDefault="00B81D85" w:rsidP="00B81D85">
      <w:pPr>
        <w:pStyle w:val="Odstavecseseznamem"/>
        <w:widowControl w:val="0"/>
        <w:numPr>
          <w:ilvl w:val="0"/>
          <w:numId w:val="15"/>
        </w:numPr>
        <w:suppressAutoHyphens/>
        <w:spacing w:line="360" w:lineRule="auto"/>
        <w:contextualSpacing/>
        <w:rPr>
          <w:b/>
          <w:bCs/>
          <w:sz w:val="22"/>
          <w:szCs w:val="22"/>
        </w:rPr>
      </w:pPr>
      <w:proofErr w:type="spellStart"/>
      <w:r w:rsidRPr="00B81D85">
        <w:rPr>
          <w:b/>
          <w:bCs/>
          <w:sz w:val="22"/>
          <w:szCs w:val="22"/>
        </w:rPr>
        <w:t>Personal</w:t>
      </w:r>
      <w:proofErr w:type="spellEnd"/>
      <w:r w:rsidRPr="00B81D85">
        <w:rPr>
          <w:b/>
          <w:bCs/>
          <w:sz w:val="22"/>
          <w:szCs w:val="22"/>
        </w:rPr>
        <w:t xml:space="preserve"> </w:t>
      </w:r>
      <w:proofErr w:type="spellStart"/>
      <w:r w:rsidRPr="00B81D85">
        <w:rPr>
          <w:b/>
          <w:bCs/>
          <w:sz w:val="22"/>
          <w:szCs w:val="22"/>
        </w:rPr>
        <w:t>characteristics</w:t>
      </w:r>
      <w:proofErr w:type="spellEnd"/>
      <w:r w:rsidRPr="00B81D85">
        <w:rPr>
          <w:sz w:val="22"/>
          <w:szCs w:val="22"/>
        </w:rPr>
        <w:t xml:space="preserve"> (</w:t>
      </w:r>
      <w:proofErr w:type="spellStart"/>
      <w:r w:rsidRPr="00B81D85">
        <w:rPr>
          <w:sz w:val="22"/>
          <w:szCs w:val="22"/>
        </w:rPr>
        <w:t>personal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identification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characteristics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family</w:t>
      </w:r>
      <w:proofErr w:type="spellEnd"/>
      <w:r w:rsidRPr="00B81D85">
        <w:rPr>
          <w:sz w:val="22"/>
          <w:szCs w:val="22"/>
        </w:rPr>
        <w:t>)</w:t>
      </w:r>
    </w:p>
    <w:p w14:paraId="5CEBCBAD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B81D85">
        <w:rPr>
          <w:b/>
          <w:bCs/>
          <w:sz w:val="22"/>
          <w:szCs w:val="22"/>
        </w:rPr>
        <w:t>Family</w:t>
      </w:r>
      <w:proofErr w:type="spellEnd"/>
      <w:r w:rsidRPr="00B81D85">
        <w:rPr>
          <w:sz w:val="22"/>
          <w:szCs w:val="22"/>
        </w:rPr>
        <w:t xml:space="preserve"> (</w:t>
      </w:r>
      <w:proofErr w:type="spellStart"/>
      <w:r w:rsidRPr="00B81D85">
        <w:rPr>
          <w:sz w:val="22"/>
          <w:szCs w:val="22"/>
        </w:rPr>
        <w:t>family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family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activities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relationships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celebrations</w:t>
      </w:r>
      <w:proofErr w:type="spellEnd"/>
      <w:r w:rsidRPr="00B81D85">
        <w:rPr>
          <w:sz w:val="22"/>
          <w:szCs w:val="22"/>
        </w:rPr>
        <w:t>)</w:t>
      </w:r>
    </w:p>
    <w:p w14:paraId="5CF18589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B81D85">
        <w:rPr>
          <w:b/>
          <w:bCs/>
          <w:sz w:val="22"/>
          <w:szCs w:val="22"/>
        </w:rPr>
        <w:t>Housing</w:t>
      </w:r>
      <w:proofErr w:type="spellEnd"/>
      <w:r w:rsidRPr="00B81D85">
        <w:rPr>
          <w:b/>
          <w:bCs/>
          <w:sz w:val="22"/>
          <w:szCs w:val="22"/>
        </w:rPr>
        <w:t xml:space="preserve"> and </w:t>
      </w:r>
      <w:proofErr w:type="spellStart"/>
      <w:r w:rsidRPr="00B81D85">
        <w:rPr>
          <w:b/>
          <w:bCs/>
          <w:sz w:val="22"/>
          <w:szCs w:val="22"/>
        </w:rPr>
        <w:t>living</w:t>
      </w:r>
      <w:proofErr w:type="spellEnd"/>
      <w:r w:rsidRPr="00B81D85">
        <w:rPr>
          <w:sz w:val="22"/>
          <w:szCs w:val="22"/>
        </w:rPr>
        <w:t xml:space="preserve"> (</w:t>
      </w:r>
      <w:proofErr w:type="spellStart"/>
      <w:r w:rsidRPr="00B81D85">
        <w:rPr>
          <w:sz w:val="22"/>
          <w:szCs w:val="22"/>
        </w:rPr>
        <w:t>housing</w:t>
      </w:r>
      <w:proofErr w:type="spellEnd"/>
      <w:r w:rsidRPr="00B81D85">
        <w:rPr>
          <w:sz w:val="22"/>
          <w:szCs w:val="22"/>
        </w:rPr>
        <w:t xml:space="preserve">, </w:t>
      </w:r>
      <w:proofErr w:type="spellStart"/>
      <w:r w:rsidRPr="00B81D85">
        <w:rPr>
          <w:sz w:val="22"/>
          <w:szCs w:val="22"/>
        </w:rPr>
        <w:t>household</w:t>
      </w:r>
      <w:proofErr w:type="spellEnd"/>
      <w:r w:rsidRPr="00B81D85">
        <w:rPr>
          <w:sz w:val="22"/>
          <w:szCs w:val="22"/>
        </w:rPr>
        <w:t xml:space="preserve">, </w:t>
      </w:r>
      <w:proofErr w:type="spellStart"/>
      <w:r w:rsidRPr="00B81D85">
        <w:rPr>
          <w:sz w:val="22"/>
          <w:szCs w:val="22"/>
        </w:rPr>
        <w:t>household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chores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housing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living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hometown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its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surroundings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rooms</w:t>
      </w:r>
      <w:proofErr w:type="spellEnd"/>
      <w:r w:rsidRPr="00B81D85">
        <w:rPr>
          <w:sz w:val="22"/>
          <w:szCs w:val="22"/>
        </w:rPr>
        <w:t>)</w:t>
      </w:r>
    </w:p>
    <w:p w14:paraId="389CC2DE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B81D85">
        <w:rPr>
          <w:b/>
          <w:bCs/>
          <w:sz w:val="22"/>
          <w:szCs w:val="22"/>
        </w:rPr>
        <w:t>Everyday</w:t>
      </w:r>
      <w:proofErr w:type="spellEnd"/>
      <w:r w:rsidRPr="00B81D85">
        <w:rPr>
          <w:b/>
          <w:bCs/>
          <w:sz w:val="22"/>
          <w:szCs w:val="22"/>
        </w:rPr>
        <w:t xml:space="preserve"> </w:t>
      </w:r>
      <w:proofErr w:type="spellStart"/>
      <w:r w:rsidRPr="00B81D85">
        <w:rPr>
          <w:b/>
          <w:bCs/>
          <w:sz w:val="22"/>
          <w:szCs w:val="22"/>
        </w:rPr>
        <w:t>life</w:t>
      </w:r>
      <w:proofErr w:type="spellEnd"/>
      <w:r w:rsidRPr="00B81D85">
        <w:rPr>
          <w:sz w:val="22"/>
          <w:szCs w:val="22"/>
        </w:rPr>
        <w:t xml:space="preserve"> (</w:t>
      </w:r>
      <w:proofErr w:type="spellStart"/>
      <w:r w:rsidRPr="00B81D85">
        <w:rPr>
          <w:sz w:val="22"/>
          <w:szCs w:val="22"/>
        </w:rPr>
        <w:t>daily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routine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everyday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life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planning</w:t>
      </w:r>
      <w:proofErr w:type="spellEnd"/>
      <w:r w:rsidRPr="00B81D85">
        <w:rPr>
          <w:sz w:val="22"/>
          <w:szCs w:val="22"/>
        </w:rPr>
        <w:t xml:space="preserve"> a </w:t>
      </w:r>
      <w:proofErr w:type="spellStart"/>
      <w:r w:rsidRPr="00B81D85">
        <w:rPr>
          <w:sz w:val="22"/>
          <w:szCs w:val="22"/>
        </w:rPr>
        <w:t>daily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programme</w:t>
      </w:r>
      <w:proofErr w:type="spellEnd"/>
      <w:r w:rsidRPr="00B81D85">
        <w:rPr>
          <w:sz w:val="22"/>
          <w:szCs w:val="22"/>
        </w:rPr>
        <w:t>)</w:t>
      </w:r>
    </w:p>
    <w:p w14:paraId="70ECA047" w14:textId="77777777" w:rsidR="00B81D85" w:rsidRPr="00B81D85" w:rsidRDefault="00B81D85" w:rsidP="00B81D85">
      <w:pPr>
        <w:pStyle w:val="Odstavecseseznamem"/>
        <w:widowControl w:val="0"/>
        <w:numPr>
          <w:ilvl w:val="0"/>
          <w:numId w:val="15"/>
        </w:numPr>
        <w:suppressAutoHyphens/>
        <w:spacing w:line="360" w:lineRule="auto"/>
        <w:contextualSpacing/>
        <w:rPr>
          <w:b/>
          <w:bCs/>
          <w:sz w:val="22"/>
          <w:szCs w:val="22"/>
        </w:rPr>
      </w:pPr>
      <w:proofErr w:type="spellStart"/>
      <w:r w:rsidRPr="00B81D85">
        <w:rPr>
          <w:b/>
          <w:bCs/>
          <w:sz w:val="22"/>
          <w:szCs w:val="22"/>
        </w:rPr>
        <w:t>Education</w:t>
      </w:r>
      <w:proofErr w:type="spellEnd"/>
      <w:r w:rsidRPr="00B81D85">
        <w:rPr>
          <w:sz w:val="22"/>
          <w:szCs w:val="22"/>
        </w:rPr>
        <w:t xml:space="preserve"> (</w:t>
      </w:r>
      <w:proofErr w:type="spellStart"/>
      <w:r w:rsidRPr="00B81D85">
        <w:rPr>
          <w:sz w:val="22"/>
          <w:szCs w:val="22"/>
        </w:rPr>
        <w:t>education</w:t>
      </w:r>
      <w:proofErr w:type="spellEnd"/>
      <w:r w:rsidRPr="00B81D85">
        <w:rPr>
          <w:sz w:val="22"/>
          <w:szCs w:val="22"/>
        </w:rPr>
        <w:t xml:space="preserve"> and society; </w:t>
      </w:r>
      <w:proofErr w:type="spellStart"/>
      <w:r w:rsidRPr="00B81D85">
        <w:rPr>
          <w:sz w:val="22"/>
          <w:szCs w:val="22"/>
        </w:rPr>
        <w:t>at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school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educational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project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proofErr w:type="gramStart"/>
      <w:r w:rsidRPr="00B81D85">
        <w:rPr>
          <w:sz w:val="22"/>
          <w:szCs w:val="22"/>
        </w:rPr>
        <w:t>school</w:t>
      </w:r>
      <w:proofErr w:type="spellEnd"/>
      <w:r w:rsidRPr="00B81D85">
        <w:rPr>
          <w:sz w:val="22"/>
          <w:szCs w:val="22"/>
        </w:rPr>
        <w:t xml:space="preserve"> - </w:t>
      </w:r>
      <w:proofErr w:type="spellStart"/>
      <w:r w:rsidRPr="00B81D85">
        <w:rPr>
          <w:sz w:val="22"/>
          <w:szCs w:val="22"/>
        </w:rPr>
        <w:t>excursion</w:t>
      </w:r>
      <w:proofErr w:type="spellEnd"/>
      <w:proofErr w:type="gramEnd"/>
      <w:r w:rsidRPr="00B81D85">
        <w:rPr>
          <w:sz w:val="22"/>
          <w:szCs w:val="22"/>
        </w:rPr>
        <w:t xml:space="preserve">), </w:t>
      </w:r>
      <w:proofErr w:type="spellStart"/>
      <w:r w:rsidRPr="00B81D85">
        <w:rPr>
          <w:b/>
          <w:sz w:val="22"/>
          <w:szCs w:val="22"/>
        </w:rPr>
        <w:t>Our</w:t>
      </w:r>
      <w:proofErr w:type="spellEnd"/>
      <w:r w:rsidRPr="00B81D85">
        <w:rPr>
          <w:b/>
          <w:sz w:val="22"/>
          <w:szCs w:val="22"/>
        </w:rPr>
        <w:t xml:space="preserve"> </w:t>
      </w:r>
      <w:proofErr w:type="spellStart"/>
      <w:r w:rsidRPr="00B81D85">
        <w:rPr>
          <w:b/>
          <w:sz w:val="22"/>
          <w:szCs w:val="22"/>
        </w:rPr>
        <w:t>school</w:t>
      </w:r>
      <w:proofErr w:type="spellEnd"/>
      <w:r w:rsidRPr="00B81D85">
        <w:rPr>
          <w:b/>
          <w:sz w:val="22"/>
          <w:szCs w:val="22"/>
        </w:rPr>
        <w:t xml:space="preserve"> and Czech </w:t>
      </w:r>
      <w:proofErr w:type="spellStart"/>
      <w:r w:rsidRPr="00B81D85">
        <w:rPr>
          <w:b/>
          <w:sz w:val="22"/>
          <w:szCs w:val="22"/>
        </w:rPr>
        <w:t>school</w:t>
      </w:r>
      <w:proofErr w:type="spellEnd"/>
      <w:r w:rsidRPr="00B81D85">
        <w:rPr>
          <w:b/>
          <w:sz w:val="22"/>
          <w:szCs w:val="22"/>
        </w:rPr>
        <w:t xml:space="preserve"> </w:t>
      </w:r>
      <w:proofErr w:type="spellStart"/>
      <w:r w:rsidRPr="00B81D85">
        <w:rPr>
          <w:b/>
          <w:sz w:val="22"/>
          <w:szCs w:val="22"/>
        </w:rPr>
        <w:t>system</w:t>
      </w:r>
      <w:proofErr w:type="spellEnd"/>
    </w:p>
    <w:p w14:paraId="40CDB7A2" w14:textId="77777777" w:rsidR="00B81D85" w:rsidRPr="00B81D85" w:rsidRDefault="00B81D85" w:rsidP="00B81D85">
      <w:pPr>
        <w:pStyle w:val="Odstavecseseznamem"/>
        <w:widowControl w:val="0"/>
        <w:numPr>
          <w:ilvl w:val="0"/>
          <w:numId w:val="15"/>
        </w:numPr>
        <w:suppressAutoHyphens/>
        <w:spacing w:line="360" w:lineRule="auto"/>
        <w:contextualSpacing/>
        <w:rPr>
          <w:b/>
          <w:bCs/>
          <w:sz w:val="22"/>
          <w:szCs w:val="22"/>
        </w:rPr>
      </w:pPr>
      <w:proofErr w:type="spellStart"/>
      <w:r w:rsidRPr="00B81D85">
        <w:rPr>
          <w:b/>
          <w:bCs/>
          <w:sz w:val="22"/>
          <w:szCs w:val="22"/>
        </w:rPr>
        <w:t>Hobbies</w:t>
      </w:r>
      <w:proofErr w:type="spellEnd"/>
      <w:r w:rsidRPr="00B81D85">
        <w:rPr>
          <w:b/>
          <w:bCs/>
          <w:sz w:val="22"/>
          <w:szCs w:val="22"/>
        </w:rPr>
        <w:t xml:space="preserve"> and </w:t>
      </w:r>
      <w:proofErr w:type="spellStart"/>
      <w:r w:rsidRPr="00B81D85">
        <w:rPr>
          <w:b/>
          <w:bCs/>
          <w:sz w:val="22"/>
          <w:szCs w:val="22"/>
        </w:rPr>
        <w:t>interests</w:t>
      </w:r>
      <w:proofErr w:type="spellEnd"/>
      <w:r w:rsidRPr="00B81D85">
        <w:rPr>
          <w:sz w:val="22"/>
          <w:szCs w:val="22"/>
        </w:rPr>
        <w:t xml:space="preserve"> (</w:t>
      </w:r>
      <w:proofErr w:type="spellStart"/>
      <w:r w:rsidRPr="00B81D85">
        <w:rPr>
          <w:sz w:val="22"/>
          <w:szCs w:val="22"/>
        </w:rPr>
        <w:t>hobbies</w:t>
      </w:r>
      <w:proofErr w:type="spellEnd"/>
      <w:r w:rsidRPr="00B81D85">
        <w:rPr>
          <w:sz w:val="22"/>
          <w:szCs w:val="22"/>
        </w:rPr>
        <w:t xml:space="preserve">, </w:t>
      </w:r>
      <w:proofErr w:type="spellStart"/>
      <w:r w:rsidRPr="00B81D85">
        <w:rPr>
          <w:sz w:val="22"/>
          <w:szCs w:val="22"/>
        </w:rPr>
        <w:t>interests</w:t>
      </w:r>
      <w:proofErr w:type="spellEnd"/>
      <w:r w:rsidRPr="00B81D85">
        <w:rPr>
          <w:sz w:val="22"/>
          <w:szCs w:val="22"/>
        </w:rPr>
        <w:t xml:space="preserve">, </w:t>
      </w:r>
      <w:proofErr w:type="spellStart"/>
      <w:r w:rsidRPr="00B81D85">
        <w:rPr>
          <w:sz w:val="22"/>
          <w:szCs w:val="22"/>
        </w:rPr>
        <w:t>social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events</w:t>
      </w:r>
      <w:proofErr w:type="spellEnd"/>
      <w:r w:rsidRPr="00B81D85">
        <w:rPr>
          <w:sz w:val="22"/>
          <w:szCs w:val="22"/>
        </w:rPr>
        <w:t xml:space="preserve">, free </w:t>
      </w:r>
      <w:proofErr w:type="spellStart"/>
      <w:r w:rsidRPr="00B81D85">
        <w:rPr>
          <w:sz w:val="22"/>
          <w:szCs w:val="22"/>
        </w:rPr>
        <w:t>time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culture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arts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cultural</w:t>
      </w:r>
      <w:proofErr w:type="spellEnd"/>
      <w:r w:rsidRPr="00B81D85">
        <w:rPr>
          <w:sz w:val="22"/>
          <w:szCs w:val="22"/>
        </w:rPr>
        <w:t xml:space="preserve"> event; sport, </w:t>
      </w:r>
      <w:proofErr w:type="spellStart"/>
      <w:r w:rsidRPr="00B81D85">
        <w:rPr>
          <w:sz w:val="22"/>
          <w:szCs w:val="22"/>
        </w:rPr>
        <w:t>you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sports</w:t>
      </w:r>
      <w:proofErr w:type="spellEnd"/>
      <w:r w:rsidRPr="00B81D85">
        <w:rPr>
          <w:sz w:val="22"/>
          <w:szCs w:val="22"/>
        </w:rPr>
        <w:t xml:space="preserve">)  </w:t>
      </w:r>
    </w:p>
    <w:p w14:paraId="2F0A94CC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B81D85">
        <w:rPr>
          <w:b/>
          <w:bCs/>
          <w:sz w:val="22"/>
          <w:szCs w:val="22"/>
        </w:rPr>
        <w:t>Interpersonal</w:t>
      </w:r>
      <w:proofErr w:type="spellEnd"/>
      <w:r w:rsidRPr="00B81D85">
        <w:rPr>
          <w:b/>
          <w:bCs/>
          <w:sz w:val="22"/>
          <w:szCs w:val="22"/>
        </w:rPr>
        <w:t xml:space="preserve"> </w:t>
      </w:r>
      <w:proofErr w:type="spellStart"/>
      <w:r w:rsidRPr="00B81D85">
        <w:rPr>
          <w:b/>
          <w:bCs/>
          <w:sz w:val="22"/>
          <w:szCs w:val="22"/>
        </w:rPr>
        <w:t>relationships</w:t>
      </w:r>
      <w:proofErr w:type="spellEnd"/>
      <w:r w:rsidRPr="00B81D85">
        <w:rPr>
          <w:sz w:val="22"/>
          <w:szCs w:val="22"/>
        </w:rPr>
        <w:t xml:space="preserve"> (</w:t>
      </w:r>
      <w:proofErr w:type="spellStart"/>
      <w:r w:rsidRPr="00B81D85">
        <w:rPr>
          <w:sz w:val="22"/>
          <w:szCs w:val="22"/>
        </w:rPr>
        <w:t>interpersonal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relationship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multicultural</w:t>
      </w:r>
      <w:proofErr w:type="spellEnd"/>
      <w:r w:rsidRPr="00B81D85">
        <w:rPr>
          <w:sz w:val="22"/>
          <w:szCs w:val="22"/>
        </w:rPr>
        <w:t xml:space="preserve"> society; </w:t>
      </w:r>
      <w:proofErr w:type="spellStart"/>
      <w:r w:rsidRPr="00B81D85">
        <w:rPr>
          <w:sz w:val="22"/>
          <w:szCs w:val="22"/>
        </w:rPr>
        <w:t>friendship</w:t>
      </w:r>
      <w:proofErr w:type="spellEnd"/>
      <w:r w:rsidRPr="00B81D85">
        <w:rPr>
          <w:sz w:val="22"/>
          <w:szCs w:val="22"/>
        </w:rPr>
        <w:t>)</w:t>
      </w:r>
    </w:p>
    <w:p w14:paraId="43FB32DF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B81D85">
        <w:rPr>
          <w:b/>
          <w:bCs/>
          <w:sz w:val="22"/>
          <w:szCs w:val="22"/>
        </w:rPr>
        <w:t>Travelling</w:t>
      </w:r>
      <w:proofErr w:type="spellEnd"/>
      <w:r w:rsidRPr="00B81D85">
        <w:rPr>
          <w:b/>
          <w:bCs/>
          <w:sz w:val="22"/>
          <w:szCs w:val="22"/>
        </w:rPr>
        <w:t xml:space="preserve"> and transport (</w:t>
      </w:r>
      <w:proofErr w:type="spellStart"/>
      <w:r w:rsidRPr="00B81D85">
        <w:rPr>
          <w:sz w:val="22"/>
          <w:szCs w:val="22"/>
        </w:rPr>
        <w:t>means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of</w:t>
      </w:r>
      <w:proofErr w:type="spellEnd"/>
      <w:r w:rsidRPr="00B81D85">
        <w:rPr>
          <w:sz w:val="22"/>
          <w:szCs w:val="22"/>
        </w:rPr>
        <w:t xml:space="preserve"> transport; </w:t>
      </w:r>
      <w:proofErr w:type="spellStart"/>
      <w:r w:rsidRPr="00B81D85">
        <w:rPr>
          <w:sz w:val="22"/>
          <w:szCs w:val="22"/>
        </w:rPr>
        <w:t>holidays</w:t>
      </w:r>
      <w:proofErr w:type="spellEnd"/>
      <w:r w:rsidRPr="00B81D85">
        <w:rPr>
          <w:sz w:val="22"/>
          <w:szCs w:val="22"/>
        </w:rPr>
        <w:t xml:space="preserve">, </w:t>
      </w:r>
      <w:proofErr w:type="spellStart"/>
      <w:r w:rsidRPr="00B81D85">
        <w:rPr>
          <w:sz w:val="22"/>
          <w:szCs w:val="22"/>
        </w:rPr>
        <w:t>trips</w:t>
      </w:r>
      <w:proofErr w:type="spellEnd"/>
      <w:r w:rsidRPr="00B81D85">
        <w:rPr>
          <w:sz w:val="22"/>
          <w:szCs w:val="22"/>
        </w:rPr>
        <w:t>)</w:t>
      </w:r>
    </w:p>
    <w:p w14:paraId="16DB69E9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Health</w:t>
      </w:r>
      <w:proofErr w:type="spellEnd"/>
      <w:r w:rsidRPr="00B81D85">
        <w:rPr>
          <w:b/>
          <w:sz w:val="22"/>
          <w:szCs w:val="22"/>
        </w:rPr>
        <w:t xml:space="preserve"> and body care; </w:t>
      </w:r>
      <w:proofErr w:type="spellStart"/>
      <w:r w:rsidRPr="00B81D85">
        <w:rPr>
          <w:b/>
          <w:sz w:val="22"/>
          <w:szCs w:val="22"/>
        </w:rPr>
        <w:t>healthy</w:t>
      </w:r>
      <w:proofErr w:type="spellEnd"/>
      <w:r w:rsidRPr="00B81D85">
        <w:rPr>
          <w:b/>
          <w:sz w:val="22"/>
          <w:szCs w:val="22"/>
        </w:rPr>
        <w:t xml:space="preserve"> lifestyle</w:t>
      </w:r>
    </w:p>
    <w:p w14:paraId="7A7ABB66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r w:rsidRPr="00B81D85">
        <w:rPr>
          <w:b/>
          <w:sz w:val="22"/>
          <w:szCs w:val="22"/>
        </w:rPr>
        <w:t xml:space="preserve">Food and drink </w:t>
      </w:r>
      <w:r w:rsidRPr="00B81D85">
        <w:rPr>
          <w:sz w:val="22"/>
          <w:szCs w:val="22"/>
        </w:rPr>
        <w:t xml:space="preserve">– gastronomy; </w:t>
      </w:r>
      <w:proofErr w:type="spellStart"/>
      <w:r w:rsidRPr="00B81D85">
        <w:rPr>
          <w:sz w:val="22"/>
          <w:szCs w:val="22"/>
        </w:rPr>
        <w:t>eating</w:t>
      </w:r>
      <w:proofErr w:type="spellEnd"/>
      <w:r w:rsidRPr="00B81D85">
        <w:rPr>
          <w:sz w:val="22"/>
          <w:szCs w:val="22"/>
        </w:rPr>
        <w:t xml:space="preserve"> out; </w:t>
      </w:r>
      <w:proofErr w:type="spellStart"/>
      <w:r w:rsidRPr="00B81D85">
        <w:rPr>
          <w:sz w:val="22"/>
          <w:szCs w:val="22"/>
        </w:rPr>
        <w:t>making</w:t>
      </w:r>
      <w:proofErr w:type="spellEnd"/>
      <w:r w:rsidRPr="00B81D85">
        <w:rPr>
          <w:sz w:val="22"/>
          <w:szCs w:val="22"/>
        </w:rPr>
        <w:t xml:space="preserve"> a </w:t>
      </w:r>
      <w:proofErr w:type="spellStart"/>
      <w:r w:rsidRPr="00B81D85">
        <w:rPr>
          <w:sz w:val="22"/>
          <w:szCs w:val="22"/>
        </w:rPr>
        <w:t>reservation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healthy</w:t>
      </w:r>
      <w:proofErr w:type="spellEnd"/>
      <w:r w:rsidRPr="00B81D85">
        <w:rPr>
          <w:sz w:val="22"/>
          <w:szCs w:val="22"/>
        </w:rPr>
        <w:t xml:space="preserve"> diet)</w:t>
      </w:r>
    </w:p>
    <w:p w14:paraId="51743B41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r w:rsidRPr="00B81D85">
        <w:rPr>
          <w:b/>
          <w:sz w:val="22"/>
          <w:szCs w:val="22"/>
        </w:rPr>
        <w:t>Shopping and lifestyle</w:t>
      </w:r>
    </w:p>
    <w:p w14:paraId="7312088C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r w:rsidRPr="00B81D85">
        <w:rPr>
          <w:b/>
          <w:bCs/>
          <w:sz w:val="22"/>
          <w:szCs w:val="22"/>
        </w:rPr>
        <w:t xml:space="preserve">Job and </w:t>
      </w:r>
      <w:proofErr w:type="spellStart"/>
      <w:r w:rsidRPr="00B81D85">
        <w:rPr>
          <w:b/>
          <w:bCs/>
          <w:sz w:val="22"/>
          <w:szCs w:val="22"/>
        </w:rPr>
        <w:t>occupation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summer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job</w:t>
      </w:r>
      <w:proofErr w:type="spellEnd"/>
      <w:r w:rsidRPr="00B81D85">
        <w:rPr>
          <w:sz w:val="22"/>
          <w:szCs w:val="22"/>
        </w:rPr>
        <w:t xml:space="preserve"> in </w:t>
      </w:r>
      <w:proofErr w:type="spellStart"/>
      <w:r w:rsidRPr="00B81D85">
        <w:rPr>
          <w:sz w:val="22"/>
          <w:szCs w:val="22"/>
        </w:rPr>
        <w:t>England</w:t>
      </w:r>
      <w:proofErr w:type="spellEnd"/>
      <w:r w:rsidRPr="00B81D85">
        <w:rPr>
          <w:sz w:val="22"/>
          <w:szCs w:val="22"/>
        </w:rPr>
        <w:t>)</w:t>
      </w:r>
    </w:p>
    <w:p w14:paraId="15DEDE32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Services</w:t>
      </w:r>
      <w:proofErr w:type="spellEnd"/>
      <w:r w:rsidRPr="00B81D85">
        <w:rPr>
          <w:b/>
          <w:sz w:val="22"/>
          <w:szCs w:val="22"/>
        </w:rPr>
        <w:t xml:space="preserve"> and lifestyle</w:t>
      </w:r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services</w:t>
      </w:r>
      <w:proofErr w:type="spellEnd"/>
      <w:r w:rsidRPr="00B81D85">
        <w:rPr>
          <w:sz w:val="22"/>
          <w:szCs w:val="22"/>
        </w:rPr>
        <w:t xml:space="preserve"> – </w:t>
      </w:r>
      <w:proofErr w:type="spellStart"/>
      <w:r w:rsidRPr="00B81D85">
        <w:rPr>
          <w:sz w:val="22"/>
          <w:szCs w:val="22"/>
        </w:rPr>
        <w:t>accommodation</w:t>
      </w:r>
      <w:proofErr w:type="spellEnd"/>
      <w:r w:rsidRPr="00B81D85">
        <w:rPr>
          <w:sz w:val="22"/>
          <w:szCs w:val="22"/>
        </w:rPr>
        <w:t xml:space="preserve">; public transport and </w:t>
      </w:r>
      <w:proofErr w:type="spellStart"/>
      <w:r w:rsidRPr="00B81D85">
        <w:rPr>
          <w:sz w:val="22"/>
          <w:szCs w:val="22"/>
        </w:rPr>
        <w:t>means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of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communication</w:t>
      </w:r>
      <w:proofErr w:type="spellEnd"/>
      <w:r w:rsidRPr="00B81D85">
        <w:rPr>
          <w:sz w:val="22"/>
          <w:szCs w:val="22"/>
        </w:rPr>
        <w:t>)</w:t>
      </w:r>
    </w:p>
    <w:p w14:paraId="21FED70B" w14:textId="77777777" w:rsidR="00B81D85" w:rsidRPr="00B81D85" w:rsidRDefault="00B81D85" w:rsidP="00B81D85">
      <w:pPr>
        <w:widowControl w:val="0"/>
        <w:numPr>
          <w:ilvl w:val="0"/>
          <w:numId w:val="15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Life</w:t>
      </w:r>
      <w:proofErr w:type="spellEnd"/>
      <w:r w:rsidRPr="00B81D85">
        <w:rPr>
          <w:b/>
          <w:sz w:val="22"/>
          <w:szCs w:val="22"/>
        </w:rPr>
        <w:t xml:space="preserve"> in </w:t>
      </w:r>
      <w:proofErr w:type="spellStart"/>
      <w:r w:rsidRPr="00B81D85">
        <w:rPr>
          <w:b/>
          <w:sz w:val="22"/>
          <w:szCs w:val="22"/>
        </w:rPr>
        <w:t>today's</w:t>
      </w:r>
      <w:proofErr w:type="spellEnd"/>
      <w:r w:rsidRPr="00B81D85">
        <w:rPr>
          <w:b/>
          <w:sz w:val="22"/>
          <w:szCs w:val="22"/>
        </w:rPr>
        <w:t xml:space="preserve"> society;</w:t>
      </w:r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teenage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life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helping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others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customs</w:t>
      </w:r>
      <w:proofErr w:type="spellEnd"/>
      <w:r w:rsidRPr="00B81D85">
        <w:rPr>
          <w:sz w:val="22"/>
          <w:szCs w:val="22"/>
        </w:rPr>
        <w:t xml:space="preserve"> and</w:t>
      </w:r>
    </w:p>
    <w:p w14:paraId="488C8149" w14:textId="77777777" w:rsidR="00B81D85" w:rsidRPr="00B81D85" w:rsidRDefault="00B81D85" w:rsidP="00B81D85">
      <w:pPr>
        <w:pStyle w:val="Odstavecseseznamem"/>
        <w:numPr>
          <w:ilvl w:val="0"/>
          <w:numId w:val="15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B81D85">
        <w:rPr>
          <w:b/>
          <w:sz w:val="22"/>
          <w:szCs w:val="22"/>
        </w:rPr>
        <w:t>Ecology</w:t>
      </w:r>
      <w:proofErr w:type="spellEnd"/>
      <w:r w:rsidRPr="00B81D85">
        <w:rPr>
          <w:b/>
          <w:sz w:val="22"/>
          <w:szCs w:val="22"/>
        </w:rPr>
        <w:t>, environment</w:t>
      </w:r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protection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of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nature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animals</w:t>
      </w:r>
      <w:proofErr w:type="spellEnd"/>
      <w:r w:rsidRPr="00B81D85">
        <w:rPr>
          <w:sz w:val="22"/>
          <w:szCs w:val="22"/>
        </w:rPr>
        <w:t xml:space="preserve">; </w:t>
      </w:r>
      <w:proofErr w:type="spellStart"/>
      <w:r w:rsidRPr="00B81D85">
        <w:rPr>
          <w:sz w:val="22"/>
          <w:szCs w:val="22"/>
        </w:rPr>
        <w:t>helping</w:t>
      </w:r>
      <w:proofErr w:type="spellEnd"/>
      <w:r w:rsidRPr="00B81D85">
        <w:rPr>
          <w:sz w:val="22"/>
          <w:szCs w:val="22"/>
        </w:rPr>
        <w:t xml:space="preserve"> </w:t>
      </w:r>
      <w:proofErr w:type="spellStart"/>
      <w:r w:rsidRPr="00B81D85">
        <w:rPr>
          <w:sz w:val="22"/>
          <w:szCs w:val="22"/>
        </w:rPr>
        <w:t>the</w:t>
      </w:r>
      <w:proofErr w:type="spellEnd"/>
      <w:r w:rsidRPr="00B81D85">
        <w:rPr>
          <w:sz w:val="22"/>
          <w:szCs w:val="22"/>
        </w:rPr>
        <w:t xml:space="preserve"> environment; </w:t>
      </w:r>
      <w:proofErr w:type="spellStart"/>
      <w:r w:rsidRPr="00B81D85">
        <w:rPr>
          <w:sz w:val="22"/>
          <w:szCs w:val="22"/>
        </w:rPr>
        <w:t>weather</w:t>
      </w:r>
      <w:proofErr w:type="spellEnd"/>
      <w:r w:rsidRPr="00B81D85">
        <w:rPr>
          <w:sz w:val="22"/>
          <w:szCs w:val="22"/>
        </w:rPr>
        <w:t xml:space="preserve"> and </w:t>
      </w:r>
      <w:proofErr w:type="spellStart"/>
      <w:r w:rsidRPr="00B81D85">
        <w:rPr>
          <w:sz w:val="22"/>
          <w:szCs w:val="22"/>
        </w:rPr>
        <w:t>climate</w:t>
      </w:r>
      <w:proofErr w:type="spellEnd"/>
    </w:p>
    <w:p w14:paraId="5148A183" w14:textId="77777777" w:rsidR="00B81D85" w:rsidRPr="00B81D85" w:rsidRDefault="00B81D85" w:rsidP="00B81D85">
      <w:pPr>
        <w:pStyle w:val="Odstavecseseznamem"/>
        <w:spacing w:line="360" w:lineRule="auto"/>
        <w:rPr>
          <w:sz w:val="22"/>
          <w:szCs w:val="22"/>
        </w:rPr>
      </w:pPr>
    </w:p>
    <w:p w14:paraId="2E8480DC" w14:textId="77777777" w:rsidR="00174886" w:rsidRPr="004C0393" w:rsidRDefault="00174886" w:rsidP="004C0393">
      <w:pPr>
        <w:tabs>
          <w:tab w:val="left" w:pos="540"/>
        </w:tabs>
        <w:rPr>
          <w:sz w:val="22"/>
          <w:szCs w:val="22"/>
        </w:rPr>
      </w:pPr>
    </w:p>
    <w:sectPr w:rsidR="00174886" w:rsidRPr="004C0393" w:rsidSect="005D1D12">
      <w:pgSz w:w="11906" w:h="16838"/>
      <w:pgMar w:top="851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CE5B1A"/>
    <w:multiLevelType w:val="hybridMultilevel"/>
    <w:tmpl w:val="A67A4ABC"/>
    <w:lvl w:ilvl="0" w:tplc="41F2559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66C99"/>
    <w:multiLevelType w:val="hybridMultilevel"/>
    <w:tmpl w:val="DFF65A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22D5D"/>
    <w:multiLevelType w:val="hybridMultilevel"/>
    <w:tmpl w:val="E89E77D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792E70"/>
    <w:multiLevelType w:val="hybridMultilevel"/>
    <w:tmpl w:val="76B8DC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9B4"/>
    <w:multiLevelType w:val="hybridMultilevel"/>
    <w:tmpl w:val="9246F5B0"/>
    <w:lvl w:ilvl="0" w:tplc="E78A2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E40B4"/>
    <w:multiLevelType w:val="hybridMultilevel"/>
    <w:tmpl w:val="F2FEC5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5684"/>
    <w:multiLevelType w:val="hybridMultilevel"/>
    <w:tmpl w:val="761A4434"/>
    <w:lvl w:ilvl="0" w:tplc="1564F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63D9D"/>
    <w:multiLevelType w:val="hybridMultilevel"/>
    <w:tmpl w:val="DDE8C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74430"/>
    <w:multiLevelType w:val="hybridMultilevel"/>
    <w:tmpl w:val="565A53E2"/>
    <w:lvl w:ilvl="0" w:tplc="71EA80D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4E5D9C"/>
    <w:multiLevelType w:val="hybridMultilevel"/>
    <w:tmpl w:val="4D3ECE68"/>
    <w:lvl w:ilvl="0" w:tplc="6D5CF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76E8A"/>
    <w:multiLevelType w:val="hybridMultilevel"/>
    <w:tmpl w:val="07A6BE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0552A"/>
    <w:multiLevelType w:val="hybridMultilevel"/>
    <w:tmpl w:val="CF6860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960B04"/>
    <w:multiLevelType w:val="hybridMultilevel"/>
    <w:tmpl w:val="74789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5198"/>
    <w:multiLevelType w:val="hybridMultilevel"/>
    <w:tmpl w:val="D58CDF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19609">
    <w:abstractNumId w:val="1"/>
  </w:num>
  <w:num w:numId="2" w16cid:durableId="1802502343">
    <w:abstractNumId w:val="8"/>
  </w:num>
  <w:num w:numId="3" w16cid:durableId="48043957">
    <w:abstractNumId w:val="10"/>
  </w:num>
  <w:num w:numId="4" w16cid:durableId="1215846366">
    <w:abstractNumId w:val="12"/>
  </w:num>
  <w:num w:numId="5" w16cid:durableId="461190872">
    <w:abstractNumId w:val="6"/>
  </w:num>
  <w:num w:numId="6" w16cid:durableId="739598340">
    <w:abstractNumId w:val="5"/>
  </w:num>
  <w:num w:numId="7" w16cid:durableId="453258373">
    <w:abstractNumId w:val="0"/>
  </w:num>
  <w:num w:numId="8" w16cid:durableId="75983565">
    <w:abstractNumId w:val="13"/>
  </w:num>
  <w:num w:numId="9" w16cid:durableId="135146674">
    <w:abstractNumId w:val="7"/>
  </w:num>
  <w:num w:numId="10" w16cid:durableId="577177556">
    <w:abstractNumId w:val="14"/>
  </w:num>
  <w:num w:numId="11" w16cid:durableId="411196039">
    <w:abstractNumId w:val="11"/>
  </w:num>
  <w:num w:numId="12" w16cid:durableId="1725133742">
    <w:abstractNumId w:val="4"/>
  </w:num>
  <w:num w:numId="13" w16cid:durableId="130095020">
    <w:abstractNumId w:val="2"/>
  </w:num>
  <w:num w:numId="14" w16cid:durableId="1242447933">
    <w:abstractNumId w:val="9"/>
  </w:num>
  <w:num w:numId="15" w16cid:durableId="1202864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CE"/>
    <w:rsid w:val="000538DD"/>
    <w:rsid w:val="00060DFD"/>
    <w:rsid w:val="00142055"/>
    <w:rsid w:val="00174886"/>
    <w:rsid w:val="00175180"/>
    <w:rsid w:val="001A6E73"/>
    <w:rsid w:val="001B550A"/>
    <w:rsid w:val="001D35C0"/>
    <w:rsid w:val="001D6B87"/>
    <w:rsid w:val="00204E32"/>
    <w:rsid w:val="00220CBD"/>
    <w:rsid w:val="002A6BF3"/>
    <w:rsid w:val="00300640"/>
    <w:rsid w:val="003464BE"/>
    <w:rsid w:val="003D6F43"/>
    <w:rsid w:val="004C0393"/>
    <w:rsid w:val="004C26EC"/>
    <w:rsid w:val="004C273F"/>
    <w:rsid w:val="004D6B1C"/>
    <w:rsid w:val="005D1D12"/>
    <w:rsid w:val="00645B58"/>
    <w:rsid w:val="00744995"/>
    <w:rsid w:val="007827A7"/>
    <w:rsid w:val="007E33FE"/>
    <w:rsid w:val="00895C0A"/>
    <w:rsid w:val="008D5D8C"/>
    <w:rsid w:val="00925289"/>
    <w:rsid w:val="009417B5"/>
    <w:rsid w:val="00A05CCE"/>
    <w:rsid w:val="00A34847"/>
    <w:rsid w:val="00AB4937"/>
    <w:rsid w:val="00AE4F51"/>
    <w:rsid w:val="00B3752C"/>
    <w:rsid w:val="00B779A7"/>
    <w:rsid w:val="00B81D85"/>
    <w:rsid w:val="00E507A7"/>
    <w:rsid w:val="00E85A90"/>
    <w:rsid w:val="00E85D67"/>
    <w:rsid w:val="00EF5A8D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BC210"/>
  <w15:chartTrackingRefBased/>
  <w15:docId w15:val="{0AE53BEF-D8D1-4BE8-99DC-8A31769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0D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0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55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52AF-91D1-40DE-B245-54BD7667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MGO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Veronika</cp:lastModifiedBy>
  <cp:revision>2</cp:revision>
  <cp:lastPrinted>2014-09-17T16:04:00Z</cp:lastPrinted>
  <dcterms:created xsi:type="dcterms:W3CDTF">2023-08-31T17:32:00Z</dcterms:created>
  <dcterms:modified xsi:type="dcterms:W3CDTF">2023-08-31T17:32:00Z</dcterms:modified>
</cp:coreProperties>
</file>